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F1E8" w14:textId="187BA87C" w:rsidR="007D0A19" w:rsidRPr="002B3EB0" w:rsidRDefault="007D0A19" w:rsidP="00F87BE0">
      <w:pPr>
        <w:tabs>
          <w:tab w:val="left" w:pos="5760"/>
        </w:tabs>
      </w:pPr>
      <w:r w:rsidRPr="002B3EB0">
        <w:t>ARAPAHOE, NEBRASKA</w:t>
      </w:r>
      <w:r w:rsidR="002C6BC2">
        <w:tab/>
      </w:r>
      <w:r w:rsidR="002C6BC2">
        <w:tab/>
      </w:r>
      <w:r w:rsidR="002C6BC2">
        <w:tab/>
      </w:r>
      <w:r w:rsidR="0032707A">
        <w:t xml:space="preserve">          </w:t>
      </w:r>
      <w:r w:rsidR="007201AA">
        <w:t>June 4</w:t>
      </w:r>
      <w:r w:rsidR="00FD367B">
        <w:t>, 20</w:t>
      </w:r>
      <w:r w:rsidR="00B64CB1">
        <w:t>2</w:t>
      </w:r>
      <w:r w:rsidR="0032707A">
        <w:t>4</w:t>
      </w:r>
    </w:p>
    <w:p w14:paraId="37DA7854" w14:textId="60621F9D" w:rsidR="00162A1C" w:rsidRDefault="007D0A19" w:rsidP="00F87BE0">
      <w:pPr>
        <w:tabs>
          <w:tab w:val="left" w:pos="5760"/>
        </w:tabs>
      </w:pPr>
      <w:r>
        <w:tab/>
      </w:r>
      <w:r>
        <w:tab/>
      </w:r>
    </w:p>
    <w:p w14:paraId="74470D35" w14:textId="0401EDF8" w:rsidR="00BC3FAA" w:rsidRDefault="00BC3FAA" w:rsidP="00F87BE0">
      <w:pPr>
        <w:tabs>
          <w:tab w:val="left" w:pos="360"/>
          <w:tab w:val="left" w:pos="5760"/>
        </w:tabs>
      </w:pPr>
      <w:bookmarkStart w:id="0" w:name="OLE_LINK2"/>
      <w:bookmarkStart w:id="1" w:name="OLE_LINK3"/>
      <w:r w:rsidRPr="002B3EB0">
        <w:tab/>
        <w:t>The City Council of the City of Arapahoe, Nebraska, met in regular session at the EMCC Council Room at</w:t>
      </w:r>
      <w:r>
        <w:t xml:space="preserve"> </w:t>
      </w:r>
      <w:r w:rsidR="005F1D75">
        <w:t>7</w:t>
      </w:r>
      <w:r w:rsidR="00FD1DD0">
        <w:t>:</w:t>
      </w:r>
      <w:r w:rsidR="00ED506F">
        <w:t xml:space="preserve"> </w:t>
      </w:r>
      <w:r w:rsidR="00FD1DD0" w:rsidRPr="002B3EB0">
        <w:t>P.M.</w:t>
      </w:r>
      <w:r w:rsidRPr="002B3EB0">
        <w:t xml:space="preserve"> on </w:t>
      </w:r>
      <w:r w:rsidR="007201AA">
        <w:t>June 4</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7201AA">
        <w:t xml:space="preserve"> Paulsen, Kreutzer</w:t>
      </w:r>
      <w:r w:rsidR="00AF5C2B">
        <w:t xml:space="preserve">, </w:t>
      </w:r>
      <w:r w:rsidR="00B41215">
        <w:t xml:space="preserve">Carpenter, </w:t>
      </w:r>
      <w:r w:rsidR="00AF5C2B">
        <w:t>tenBensel</w:t>
      </w:r>
      <w:r w:rsidR="00AF2994">
        <w:t>, Polston</w:t>
      </w:r>
      <w:r>
        <w:t>.</w:t>
      </w:r>
      <w:r w:rsidR="00BA17FF">
        <w:t xml:space="preserve"> </w:t>
      </w:r>
      <w:r w:rsidR="00203900">
        <w:t>Absent</w:t>
      </w:r>
      <w:r w:rsidR="00B66804">
        <w:t xml:space="preserve">  </w:t>
      </w:r>
      <w:r w:rsidRPr="002B3EB0">
        <w:t>City</w:t>
      </w:r>
      <w:r w:rsidR="00B3644D">
        <w:t xml:space="preserve"> </w:t>
      </w:r>
      <w:r w:rsidRPr="002B3EB0">
        <w:t>Staff present</w:t>
      </w:r>
      <w:r>
        <w:t>:</w:t>
      </w:r>
      <w:r w:rsidR="00BA17FF">
        <w:t xml:space="preserve"> </w:t>
      </w:r>
      <w:r w:rsidR="00034B98">
        <w:t>Greg Schievelbein City Superintendent,</w:t>
      </w:r>
      <w:r>
        <w:t xml:space="preserve"> </w:t>
      </w:r>
      <w:r w:rsidR="00DB0890">
        <w:t xml:space="preserve">City </w:t>
      </w:r>
      <w:r w:rsidR="00AE3B9C">
        <w:t>C</w:t>
      </w:r>
      <w:r>
        <w:t>lerk</w:t>
      </w:r>
      <w:r w:rsidR="00C44ADF">
        <w:t>/Treasurer Donna Tannahill</w:t>
      </w:r>
    </w:p>
    <w:p w14:paraId="64D29A1F" w14:textId="501987E1" w:rsidR="00BC3FAA" w:rsidRDefault="00BC3FAA" w:rsidP="00F87BE0">
      <w:pPr>
        <w:tabs>
          <w:tab w:val="left" w:pos="360"/>
          <w:tab w:val="left" w:pos="5760"/>
        </w:tabs>
      </w:pPr>
      <w:r w:rsidRPr="002B3EB0">
        <w:tab/>
      </w:r>
      <w:r w:rsidR="00034B98">
        <w:t>Mayor Koller</w:t>
      </w:r>
      <w:r w:rsidRPr="002B3EB0">
        <w:t xml:space="preserve"> presided over the meeting. Visitors present for all or a portion of the meeting were</w:t>
      </w:r>
      <w:r>
        <w:t>:</w:t>
      </w:r>
      <w:r w:rsidR="00AF5C2B">
        <w:t xml:space="preserve">  </w:t>
      </w:r>
      <w:r w:rsidR="00DE019F">
        <w:t xml:space="preserve"> </w:t>
      </w:r>
      <w:r w:rsidR="00DD5BBC">
        <w:t xml:space="preserve"> </w:t>
      </w:r>
      <w:r w:rsidR="00B03A3B">
        <w:t xml:space="preserve">Ryan </w:t>
      </w:r>
      <w:r w:rsidR="003145E0">
        <w:t>Hanzlick</w:t>
      </w:r>
      <w:r w:rsidR="00B03A3B">
        <w:t xml:space="preserve"> with Economic Development Review Committee</w:t>
      </w:r>
      <w:r w:rsidR="005B6C2C">
        <w:t>, Bob Drews and Heidi Thomas with Arapahoe Holbrook Public Schools, Matt Faw and Levi Watson with the golf committee, Craig Latter and Jolene Kluver with South Central Sanitation</w:t>
      </w:r>
      <w:r w:rsidR="00B03A3B">
        <w:t xml:space="preserve"> in chambers </w:t>
      </w:r>
      <w:r w:rsidR="00BC2FDE">
        <w:t xml:space="preserve">and </w:t>
      </w:r>
      <w:r w:rsidR="005B6C2C">
        <w:t xml:space="preserve">Bobbi Pettit with Five Rule and </w:t>
      </w:r>
      <w:r w:rsidR="00EB24FB">
        <w:t xml:space="preserve">Angela Mitchell with Valley Voice </w:t>
      </w:r>
      <w:r w:rsidR="00AB79A0">
        <w:t>a</w:t>
      </w:r>
      <w:r w:rsidR="00AF6730">
        <w:t>ll</w:t>
      </w:r>
      <w:r w:rsidR="00AB79A0">
        <w:t xml:space="preserve"> </w:t>
      </w:r>
      <w:r w:rsidR="005F58AE">
        <w:t>via Zoom</w:t>
      </w:r>
      <w:r w:rsidR="005928F6">
        <w:t>.</w:t>
      </w:r>
      <w:r w:rsidR="00813A18">
        <w:t xml:space="preserve"> T</w:t>
      </w:r>
      <w:r w:rsidR="00D24A42">
        <w:t>he</w:t>
      </w:r>
      <w:r w:rsidRPr="002B3EB0">
        <w:t xml:space="preserve"> 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1F40E89A" w14:textId="6E4E6B06" w:rsidR="00D72608" w:rsidRDefault="007F51EA" w:rsidP="00F87BE0">
      <w:pPr>
        <w:tabs>
          <w:tab w:val="left" w:pos="360"/>
          <w:tab w:val="left" w:pos="5760"/>
        </w:tabs>
      </w:pPr>
      <w:r>
        <w:t>Public Comments</w:t>
      </w:r>
    </w:p>
    <w:p w14:paraId="7E450C0E" w14:textId="5B40E050" w:rsidR="00F03F88" w:rsidRPr="009C5601" w:rsidRDefault="009C5601" w:rsidP="00F87BE0">
      <w:pPr>
        <w:tabs>
          <w:tab w:val="left" w:pos="360"/>
          <w:tab w:val="left" w:pos="5760"/>
        </w:tabs>
        <w:rPr>
          <w:b/>
        </w:rPr>
      </w:pPr>
      <w:r>
        <w:rPr>
          <w:b/>
        </w:rPr>
        <w:t>Consent Agenda:</w:t>
      </w:r>
      <w:r w:rsidR="005B6C2C">
        <w:rPr>
          <w:b/>
        </w:rPr>
        <w:t xml:space="preserve">  </w:t>
      </w:r>
    </w:p>
    <w:p w14:paraId="5FCF6A65" w14:textId="49F8B92D" w:rsidR="00A75AC3" w:rsidRPr="002B3EB0" w:rsidRDefault="000156C1" w:rsidP="00F87BE0">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5B6C2C">
        <w:t>Paulsen</w:t>
      </w:r>
      <w:r w:rsidR="00B03A3B">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B03A3B">
        <w:t xml:space="preserve"> </w:t>
      </w:r>
      <w:r w:rsidR="005B6C2C">
        <w:t>tenBensel</w:t>
      </w:r>
      <w:r w:rsidR="005B09F2">
        <w:t xml:space="preserve"> </w:t>
      </w:r>
      <w:r w:rsidR="002F73F6">
        <w:t>for</w:t>
      </w:r>
      <w:r w:rsidR="00262418" w:rsidRPr="002B3EB0">
        <w:t xml:space="preserve"> approval of the following consent agenda:</w:t>
      </w:r>
      <w:r w:rsidR="00AB05C8" w:rsidRPr="002B3EB0">
        <w:t xml:space="preserve">  </w:t>
      </w:r>
    </w:p>
    <w:p w14:paraId="56189C04" w14:textId="2E186455" w:rsidR="00545661" w:rsidRDefault="00AD039C" w:rsidP="00F87BE0">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59617F">
        <w:t>May</w:t>
      </w:r>
      <w:r w:rsidR="00DD5BBC">
        <w:t xml:space="preserve"> </w:t>
      </w:r>
      <w:r w:rsidR="0059617F">
        <w:t>7</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3351B64A" w14:textId="524AE2A2" w:rsidR="00973B63" w:rsidRDefault="00B5220C" w:rsidP="00F87BE0">
      <w:pPr>
        <w:rPr>
          <w:bCs/>
        </w:rPr>
      </w:pPr>
      <w:r>
        <w:t xml:space="preserve">      </w:t>
      </w:r>
      <w:r w:rsidR="0059617F">
        <w:t xml:space="preserve">Building Permits:  </w:t>
      </w:r>
      <w:r w:rsidR="00973B63" w:rsidRPr="00B5220C">
        <w:rPr>
          <w:bCs/>
        </w:rPr>
        <w:t>#12 Gary Strysick Carport and deck</w:t>
      </w:r>
    </w:p>
    <w:p w14:paraId="26C506CD" w14:textId="7290E541" w:rsidR="00CE1758" w:rsidRPr="00B5220C" w:rsidRDefault="00CE1758" w:rsidP="00F87BE0">
      <w:pPr>
        <w:rPr>
          <w:bCs/>
        </w:rPr>
      </w:pPr>
      <w:r>
        <w:rPr>
          <w:bCs/>
        </w:rPr>
        <w:tab/>
        <w:t xml:space="preserve">      14 Greg &amp; Cheryl Chambers </w:t>
      </w:r>
      <w:r w:rsidR="003F33FC">
        <w:rPr>
          <w:bCs/>
        </w:rPr>
        <w:t>picnic shelter</w:t>
      </w:r>
      <w:r>
        <w:rPr>
          <w:bCs/>
        </w:rPr>
        <w:tab/>
      </w:r>
    </w:p>
    <w:p w14:paraId="60CB02BB" w14:textId="77777777" w:rsidR="00973B63" w:rsidRPr="00734CAE" w:rsidRDefault="00973B63" w:rsidP="00F87BE0">
      <w:pPr>
        <w:pStyle w:val="ListParagraph"/>
        <w:ind w:left="1080"/>
        <w:rPr>
          <w:bCs/>
        </w:rPr>
      </w:pPr>
      <w:r w:rsidRPr="00734CAE">
        <w:rPr>
          <w:bCs/>
        </w:rPr>
        <w:t xml:space="preserve">15 GRTS LLC RV Storage </w:t>
      </w:r>
    </w:p>
    <w:p w14:paraId="6734B592" w14:textId="77777777" w:rsidR="00973B63" w:rsidRDefault="00973B63" w:rsidP="00F87BE0">
      <w:pPr>
        <w:pStyle w:val="ListParagraph"/>
        <w:ind w:left="1080"/>
        <w:rPr>
          <w:bCs/>
        </w:rPr>
      </w:pPr>
      <w:r w:rsidRPr="008D07E7">
        <w:rPr>
          <w:bCs/>
        </w:rPr>
        <w:t>16 Bobbi Hartwig Privacy Fence</w:t>
      </w:r>
    </w:p>
    <w:p w14:paraId="6C26829F" w14:textId="77777777" w:rsidR="00973B63" w:rsidRDefault="00973B63" w:rsidP="00F87BE0">
      <w:pPr>
        <w:pStyle w:val="ListParagraph"/>
        <w:ind w:left="1080"/>
        <w:rPr>
          <w:bCs/>
        </w:rPr>
      </w:pPr>
      <w:r>
        <w:rPr>
          <w:bCs/>
        </w:rPr>
        <w:t>17 Erik Lee Close driveway 4-5 wood posts</w:t>
      </w:r>
    </w:p>
    <w:p w14:paraId="1C6DECC6" w14:textId="77777777" w:rsidR="00973B63" w:rsidRDefault="00973B63" w:rsidP="00F87BE0">
      <w:pPr>
        <w:pStyle w:val="ListParagraph"/>
        <w:ind w:left="1080"/>
        <w:rPr>
          <w:bCs/>
        </w:rPr>
      </w:pPr>
      <w:r>
        <w:rPr>
          <w:bCs/>
        </w:rPr>
        <w:t>18 Troy Meyers Privacy Fence and small porch</w:t>
      </w:r>
    </w:p>
    <w:p w14:paraId="0EB2E35B" w14:textId="512C1B98" w:rsidR="007D7902" w:rsidRDefault="00B91B7F" w:rsidP="00F87BE0">
      <w:r>
        <w:t xml:space="preserve">     </w:t>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B5220C">
        <w:t>May 8</w:t>
      </w:r>
      <w:r w:rsidR="00AF5C2B">
        <w:t>, 2024</w:t>
      </w:r>
      <w:r w:rsidR="004C2788">
        <w:t xml:space="preserve"> </w:t>
      </w:r>
      <w:r w:rsidR="003E56DA" w:rsidRPr="002B3EB0">
        <w:t xml:space="preserve">thru </w:t>
      </w:r>
      <w:r w:rsidR="00C44ADF">
        <w:t>June 4</w:t>
      </w:r>
      <w:r w:rsidR="00407533">
        <w:t>, 202</w:t>
      </w:r>
      <w:r w:rsidR="00D95227">
        <w:t>4</w:t>
      </w:r>
    </w:p>
    <w:p w14:paraId="53C596CE" w14:textId="77777777" w:rsidR="00F87BE0" w:rsidRDefault="00540D55" w:rsidP="00F87BE0">
      <w:pPr>
        <w:tabs>
          <w:tab w:val="left" w:pos="360"/>
        </w:tabs>
      </w:pPr>
      <w:r>
        <w:tab/>
      </w:r>
    </w:p>
    <w:tbl>
      <w:tblPr>
        <w:tblStyle w:val="TableGrid"/>
        <w:tblW w:w="0" w:type="auto"/>
        <w:tblLook w:val="04A0" w:firstRow="1" w:lastRow="0" w:firstColumn="1" w:lastColumn="0" w:noHBand="0" w:noVBand="1"/>
      </w:tblPr>
      <w:tblGrid>
        <w:gridCol w:w="2219"/>
        <w:gridCol w:w="5426"/>
        <w:gridCol w:w="1984"/>
      </w:tblGrid>
      <w:tr w:rsidR="00F87BE0" w:rsidRPr="00F87BE0" w14:paraId="3A42BF99" w14:textId="77777777" w:rsidTr="00F87BE0">
        <w:trPr>
          <w:trHeight w:val="315"/>
        </w:trPr>
        <w:tc>
          <w:tcPr>
            <w:tcW w:w="2219" w:type="dxa"/>
            <w:noWrap/>
            <w:hideMark/>
          </w:tcPr>
          <w:p w14:paraId="5E37523F" w14:textId="77777777" w:rsidR="00F87BE0" w:rsidRPr="00F87BE0" w:rsidRDefault="00F87BE0" w:rsidP="00F87BE0">
            <w:pPr>
              <w:tabs>
                <w:tab w:val="left" w:pos="360"/>
              </w:tabs>
            </w:pPr>
          </w:p>
        </w:tc>
        <w:tc>
          <w:tcPr>
            <w:tcW w:w="5426" w:type="dxa"/>
            <w:noWrap/>
            <w:hideMark/>
          </w:tcPr>
          <w:p w14:paraId="0B5B2CEE" w14:textId="77777777" w:rsidR="00F87BE0" w:rsidRPr="00F87BE0" w:rsidRDefault="00F87BE0" w:rsidP="00F87BE0">
            <w:pPr>
              <w:tabs>
                <w:tab w:val="left" w:pos="360"/>
              </w:tabs>
              <w:rPr>
                <w:b/>
                <w:bCs/>
              </w:rPr>
            </w:pPr>
            <w:r w:rsidRPr="00F87BE0">
              <w:rPr>
                <w:b/>
                <w:bCs/>
              </w:rPr>
              <w:t>May Receipts</w:t>
            </w:r>
          </w:p>
        </w:tc>
        <w:tc>
          <w:tcPr>
            <w:tcW w:w="1984" w:type="dxa"/>
            <w:noWrap/>
            <w:hideMark/>
          </w:tcPr>
          <w:p w14:paraId="43D76B78" w14:textId="77777777" w:rsidR="00F87BE0" w:rsidRPr="00F87BE0" w:rsidRDefault="00F87BE0" w:rsidP="00F87BE0">
            <w:pPr>
              <w:tabs>
                <w:tab w:val="left" w:pos="360"/>
              </w:tabs>
              <w:rPr>
                <w:b/>
                <w:bCs/>
              </w:rPr>
            </w:pPr>
          </w:p>
        </w:tc>
      </w:tr>
      <w:tr w:rsidR="00F87BE0" w:rsidRPr="00F87BE0" w14:paraId="105FA04D" w14:textId="77777777" w:rsidTr="00F87BE0">
        <w:trPr>
          <w:trHeight w:val="315"/>
        </w:trPr>
        <w:tc>
          <w:tcPr>
            <w:tcW w:w="2219" w:type="dxa"/>
            <w:noWrap/>
            <w:hideMark/>
          </w:tcPr>
          <w:p w14:paraId="2DBD24BA" w14:textId="77777777" w:rsidR="00F87BE0" w:rsidRPr="00F87BE0" w:rsidRDefault="00F87BE0" w:rsidP="00F87BE0">
            <w:pPr>
              <w:tabs>
                <w:tab w:val="left" w:pos="360"/>
              </w:tabs>
            </w:pPr>
          </w:p>
        </w:tc>
        <w:tc>
          <w:tcPr>
            <w:tcW w:w="5426" w:type="dxa"/>
            <w:noWrap/>
            <w:hideMark/>
          </w:tcPr>
          <w:p w14:paraId="4C36CCBC" w14:textId="77777777" w:rsidR="00F87BE0" w:rsidRPr="00F87BE0" w:rsidRDefault="00F87BE0" w:rsidP="00F87BE0">
            <w:pPr>
              <w:tabs>
                <w:tab w:val="left" w:pos="360"/>
              </w:tabs>
            </w:pPr>
            <w:r w:rsidRPr="00F87BE0">
              <w:t>General Receipts</w:t>
            </w:r>
          </w:p>
        </w:tc>
        <w:tc>
          <w:tcPr>
            <w:tcW w:w="1984" w:type="dxa"/>
            <w:noWrap/>
            <w:hideMark/>
          </w:tcPr>
          <w:p w14:paraId="6D5927FA" w14:textId="1A36F65D" w:rsidR="00F87BE0" w:rsidRPr="00F87BE0" w:rsidRDefault="00F87BE0" w:rsidP="00F87BE0">
            <w:pPr>
              <w:tabs>
                <w:tab w:val="left" w:pos="360"/>
              </w:tabs>
            </w:pPr>
            <w:r w:rsidRPr="00F87BE0">
              <w:t xml:space="preserve">        </w:t>
            </w:r>
            <w:r>
              <w:t xml:space="preserve"> </w:t>
            </w:r>
            <w:r w:rsidRPr="00F87BE0">
              <w:t xml:space="preserve">     58,698.73 </w:t>
            </w:r>
          </w:p>
        </w:tc>
      </w:tr>
      <w:tr w:rsidR="00F87BE0" w:rsidRPr="00F87BE0" w14:paraId="33E4A61C" w14:textId="77777777" w:rsidTr="00F87BE0">
        <w:trPr>
          <w:trHeight w:val="315"/>
        </w:trPr>
        <w:tc>
          <w:tcPr>
            <w:tcW w:w="2219" w:type="dxa"/>
            <w:noWrap/>
            <w:hideMark/>
          </w:tcPr>
          <w:p w14:paraId="3F9574D4" w14:textId="77777777" w:rsidR="00F87BE0" w:rsidRPr="00F87BE0" w:rsidRDefault="00F87BE0" w:rsidP="00F87BE0">
            <w:pPr>
              <w:tabs>
                <w:tab w:val="left" w:pos="360"/>
              </w:tabs>
            </w:pPr>
          </w:p>
        </w:tc>
        <w:tc>
          <w:tcPr>
            <w:tcW w:w="5426" w:type="dxa"/>
            <w:noWrap/>
            <w:hideMark/>
          </w:tcPr>
          <w:p w14:paraId="63AFAE19" w14:textId="77777777" w:rsidR="00F87BE0" w:rsidRPr="00F87BE0" w:rsidRDefault="00F87BE0" w:rsidP="00F87BE0">
            <w:pPr>
              <w:tabs>
                <w:tab w:val="left" w:pos="360"/>
              </w:tabs>
            </w:pPr>
            <w:r w:rsidRPr="00F87BE0">
              <w:t>Street &amp; Alley Receipts</w:t>
            </w:r>
          </w:p>
        </w:tc>
        <w:tc>
          <w:tcPr>
            <w:tcW w:w="1984" w:type="dxa"/>
            <w:noWrap/>
            <w:hideMark/>
          </w:tcPr>
          <w:p w14:paraId="65B6E10D" w14:textId="376FEB7E" w:rsidR="00F87BE0" w:rsidRPr="00F87BE0" w:rsidRDefault="00F87BE0" w:rsidP="00F87BE0">
            <w:pPr>
              <w:tabs>
                <w:tab w:val="left" w:pos="360"/>
              </w:tabs>
            </w:pPr>
            <w:r w:rsidRPr="00F87BE0">
              <w:t xml:space="preserve">              65,708.16 </w:t>
            </w:r>
          </w:p>
        </w:tc>
      </w:tr>
      <w:tr w:rsidR="00F87BE0" w:rsidRPr="00F87BE0" w14:paraId="48A214D9" w14:textId="77777777" w:rsidTr="00F87BE0">
        <w:trPr>
          <w:trHeight w:val="315"/>
        </w:trPr>
        <w:tc>
          <w:tcPr>
            <w:tcW w:w="2219" w:type="dxa"/>
            <w:noWrap/>
            <w:hideMark/>
          </w:tcPr>
          <w:p w14:paraId="65C559B6" w14:textId="77777777" w:rsidR="00F87BE0" w:rsidRPr="00F87BE0" w:rsidRDefault="00F87BE0" w:rsidP="00F87BE0">
            <w:pPr>
              <w:tabs>
                <w:tab w:val="left" w:pos="360"/>
              </w:tabs>
            </w:pPr>
          </w:p>
        </w:tc>
        <w:tc>
          <w:tcPr>
            <w:tcW w:w="5426" w:type="dxa"/>
            <w:noWrap/>
            <w:hideMark/>
          </w:tcPr>
          <w:p w14:paraId="5F0F7747" w14:textId="77777777" w:rsidR="00F87BE0" w:rsidRPr="00F87BE0" w:rsidRDefault="00F87BE0" w:rsidP="00F87BE0">
            <w:pPr>
              <w:tabs>
                <w:tab w:val="left" w:pos="360"/>
              </w:tabs>
            </w:pPr>
            <w:r w:rsidRPr="00F87BE0">
              <w:t>Golf Receipts</w:t>
            </w:r>
          </w:p>
        </w:tc>
        <w:tc>
          <w:tcPr>
            <w:tcW w:w="1984" w:type="dxa"/>
            <w:noWrap/>
            <w:hideMark/>
          </w:tcPr>
          <w:p w14:paraId="6F5FC8AA" w14:textId="68D2553D" w:rsidR="00F87BE0" w:rsidRPr="00F87BE0" w:rsidRDefault="00F87BE0" w:rsidP="00F87BE0">
            <w:pPr>
              <w:tabs>
                <w:tab w:val="left" w:pos="360"/>
              </w:tabs>
            </w:pPr>
            <w:r w:rsidRPr="00F87BE0">
              <w:t xml:space="preserve">              20,330.14 </w:t>
            </w:r>
          </w:p>
        </w:tc>
      </w:tr>
      <w:tr w:rsidR="00F87BE0" w:rsidRPr="00F87BE0" w14:paraId="6A28C8F5" w14:textId="77777777" w:rsidTr="00F87BE0">
        <w:trPr>
          <w:trHeight w:val="315"/>
        </w:trPr>
        <w:tc>
          <w:tcPr>
            <w:tcW w:w="2219" w:type="dxa"/>
            <w:noWrap/>
            <w:hideMark/>
          </w:tcPr>
          <w:p w14:paraId="0D06A2AD" w14:textId="77777777" w:rsidR="00F87BE0" w:rsidRPr="00F87BE0" w:rsidRDefault="00F87BE0" w:rsidP="00F87BE0">
            <w:pPr>
              <w:tabs>
                <w:tab w:val="left" w:pos="360"/>
              </w:tabs>
            </w:pPr>
          </w:p>
        </w:tc>
        <w:tc>
          <w:tcPr>
            <w:tcW w:w="5426" w:type="dxa"/>
            <w:noWrap/>
            <w:hideMark/>
          </w:tcPr>
          <w:p w14:paraId="529B7228" w14:textId="77777777" w:rsidR="00F87BE0" w:rsidRPr="00F87BE0" w:rsidRDefault="00F87BE0" w:rsidP="00F87BE0">
            <w:pPr>
              <w:tabs>
                <w:tab w:val="left" w:pos="360"/>
              </w:tabs>
            </w:pPr>
            <w:r w:rsidRPr="00F87BE0">
              <w:t>Park Receipts</w:t>
            </w:r>
          </w:p>
        </w:tc>
        <w:tc>
          <w:tcPr>
            <w:tcW w:w="1984" w:type="dxa"/>
            <w:noWrap/>
            <w:hideMark/>
          </w:tcPr>
          <w:p w14:paraId="307741EC" w14:textId="77D46166" w:rsidR="00F87BE0" w:rsidRPr="00F87BE0" w:rsidRDefault="00F87BE0" w:rsidP="00F87BE0">
            <w:pPr>
              <w:tabs>
                <w:tab w:val="left" w:pos="360"/>
              </w:tabs>
            </w:pPr>
            <w:r w:rsidRPr="00F87BE0">
              <w:t xml:space="preserve">                5,113.03 </w:t>
            </w:r>
          </w:p>
        </w:tc>
      </w:tr>
      <w:tr w:rsidR="00F87BE0" w:rsidRPr="00F87BE0" w14:paraId="59AE9984" w14:textId="77777777" w:rsidTr="00F87BE0">
        <w:trPr>
          <w:trHeight w:val="315"/>
        </w:trPr>
        <w:tc>
          <w:tcPr>
            <w:tcW w:w="2219" w:type="dxa"/>
            <w:noWrap/>
            <w:hideMark/>
          </w:tcPr>
          <w:p w14:paraId="39B2511F" w14:textId="77777777" w:rsidR="00F87BE0" w:rsidRPr="00F87BE0" w:rsidRDefault="00F87BE0" w:rsidP="00F87BE0">
            <w:pPr>
              <w:tabs>
                <w:tab w:val="left" w:pos="360"/>
              </w:tabs>
            </w:pPr>
          </w:p>
        </w:tc>
        <w:tc>
          <w:tcPr>
            <w:tcW w:w="5426" w:type="dxa"/>
            <w:noWrap/>
            <w:hideMark/>
          </w:tcPr>
          <w:p w14:paraId="08DEDE3E" w14:textId="77777777" w:rsidR="00F87BE0" w:rsidRPr="00F87BE0" w:rsidRDefault="00F87BE0" w:rsidP="00F87BE0">
            <w:pPr>
              <w:tabs>
                <w:tab w:val="left" w:pos="360"/>
              </w:tabs>
            </w:pPr>
            <w:r w:rsidRPr="00F87BE0">
              <w:t>Fire Department Receipts</w:t>
            </w:r>
          </w:p>
        </w:tc>
        <w:tc>
          <w:tcPr>
            <w:tcW w:w="1984" w:type="dxa"/>
            <w:noWrap/>
            <w:hideMark/>
          </w:tcPr>
          <w:p w14:paraId="6900AB0A" w14:textId="6062721F" w:rsidR="00F87BE0" w:rsidRPr="00F87BE0" w:rsidRDefault="00F87BE0" w:rsidP="00F87BE0">
            <w:pPr>
              <w:tabs>
                <w:tab w:val="left" w:pos="360"/>
              </w:tabs>
            </w:pPr>
            <w:r w:rsidRPr="00F87BE0">
              <w:t xml:space="preserve">                9,620.56 </w:t>
            </w:r>
          </w:p>
        </w:tc>
      </w:tr>
      <w:tr w:rsidR="00F87BE0" w:rsidRPr="00F87BE0" w14:paraId="18F05A36" w14:textId="77777777" w:rsidTr="00F87BE0">
        <w:trPr>
          <w:trHeight w:val="315"/>
        </w:trPr>
        <w:tc>
          <w:tcPr>
            <w:tcW w:w="2219" w:type="dxa"/>
            <w:noWrap/>
            <w:hideMark/>
          </w:tcPr>
          <w:p w14:paraId="1A443299" w14:textId="77777777" w:rsidR="00F87BE0" w:rsidRPr="00F87BE0" w:rsidRDefault="00F87BE0" w:rsidP="00F87BE0">
            <w:pPr>
              <w:tabs>
                <w:tab w:val="left" w:pos="360"/>
              </w:tabs>
            </w:pPr>
          </w:p>
        </w:tc>
        <w:tc>
          <w:tcPr>
            <w:tcW w:w="5426" w:type="dxa"/>
            <w:noWrap/>
            <w:hideMark/>
          </w:tcPr>
          <w:p w14:paraId="4555E2A9" w14:textId="77777777" w:rsidR="00F87BE0" w:rsidRPr="00F87BE0" w:rsidRDefault="00F87BE0" w:rsidP="00F87BE0">
            <w:pPr>
              <w:tabs>
                <w:tab w:val="left" w:pos="360"/>
              </w:tabs>
            </w:pPr>
            <w:r w:rsidRPr="00F87BE0">
              <w:t>Library Receipts</w:t>
            </w:r>
          </w:p>
        </w:tc>
        <w:tc>
          <w:tcPr>
            <w:tcW w:w="1984" w:type="dxa"/>
            <w:noWrap/>
            <w:hideMark/>
          </w:tcPr>
          <w:p w14:paraId="0AE54763" w14:textId="12A0F50E" w:rsidR="00F87BE0" w:rsidRPr="00F87BE0" w:rsidRDefault="00F87BE0" w:rsidP="00F87BE0">
            <w:pPr>
              <w:tabs>
                <w:tab w:val="left" w:pos="360"/>
              </w:tabs>
            </w:pPr>
            <w:r w:rsidRPr="00F87BE0">
              <w:t xml:space="preserve">                    100.00 </w:t>
            </w:r>
          </w:p>
        </w:tc>
      </w:tr>
      <w:tr w:rsidR="00F87BE0" w:rsidRPr="00F87BE0" w14:paraId="0B837D5E" w14:textId="77777777" w:rsidTr="00F87BE0">
        <w:trPr>
          <w:trHeight w:val="315"/>
        </w:trPr>
        <w:tc>
          <w:tcPr>
            <w:tcW w:w="2219" w:type="dxa"/>
            <w:noWrap/>
            <w:hideMark/>
          </w:tcPr>
          <w:p w14:paraId="57C19AC3" w14:textId="77777777" w:rsidR="00F87BE0" w:rsidRPr="00F87BE0" w:rsidRDefault="00F87BE0" w:rsidP="00F87BE0">
            <w:pPr>
              <w:tabs>
                <w:tab w:val="left" w:pos="360"/>
              </w:tabs>
            </w:pPr>
          </w:p>
        </w:tc>
        <w:tc>
          <w:tcPr>
            <w:tcW w:w="5426" w:type="dxa"/>
            <w:noWrap/>
            <w:hideMark/>
          </w:tcPr>
          <w:p w14:paraId="395B202E" w14:textId="77777777" w:rsidR="00F87BE0" w:rsidRPr="00F87BE0" w:rsidRDefault="00F87BE0" w:rsidP="00F87BE0">
            <w:pPr>
              <w:tabs>
                <w:tab w:val="left" w:pos="360"/>
              </w:tabs>
            </w:pPr>
            <w:r w:rsidRPr="00F87BE0">
              <w:t>Medical Receipts</w:t>
            </w:r>
          </w:p>
        </w:tc>
        <w:tc>
          <w:tcPr>
            <w:tcW w:w="1984" w:type="dxa"/>
            <w:noWrap/>
            <w:hideMark/>
          </w:tcPr>
          <w:p w14:paraId="77EE496B" w14:textId="5D4DF445" w:rsidR="00F87BE0" w:rsidRPr="00F87BE0" w:rsidRDefault="00F87BE0" w:rsidP="00F87BE0">
            <w:pPr>
              <w:tabs>
                <w:tab w:val="left" w:pos="360"/>
              </w:tabs>
            </w:pPr>
            <w:r w:rsidRPr="00F87BE0">
              <w:t xml:space="preserve">                2,009.10 </w:t>
            </w:r>
          </w:p>
        </w:tc>
      </w:tr>
      <w:tr w:rsidR="00F87BE0" w:rsidRPr="00F87BE0" w14:paraId="42A955EC" w14:textId="77777777" w:rsidTr="00F87BE0">
        <w:trPr>
          <w:trHeight w:val="315"/>
        </w:trPr>
        <w:tc>
          <w:tcPr>
            <w:tcW w:w="2219" w:type="dxa"/>
            <w:noWrap/>
            <w:hideMark/>
          </w:tcPr>
          <w:p w14:paraId="4E6D3D6A" w14:textId="77777777" w:rsidR="00F87BE0" w:rsidRPr="00F87BE0" w:rsidRDefault="00F87BE0" w:rsidP="00F87BE0">
            <w:pPr>
              <w:tabs>
                <w:tab w:val="left" w:pos="360"/>
              </w:tabs>
            </w:pPr>
          </w:p>
        </w:tc>
        <w:tc>
          <w:tcPr>
            <w:tcW w:w="5426" w:type="dxa"/>
            <w:noWrap/>
            <w:hideMark/>
          </w:tcPr>
          <w:p w14:paraId="4FD9E32C" w14:textId="77777777" w:rsidR="00F87BE0" w:rsidRPr="00F87BE0" w:rsidRDefault="00F87BE0" w:rsidP="00F87BE0">
            <w:pPr>
              <w:tabs>
                <w:tab w:val="left" w:pos="360"/>
              </w:tabs>
            </w:pPr>
            <w:r w:rsidRPr="00F87BE0">
              <w:t>Cemetery Receipts</w:t>
            </w:r>
          </w:p>
        </w:tc>
        <w:tc>
          <w:tcPr>
            <w:tcW w:w="1984" w:type="dxa"/>
            <w:noWrap/>
            <w:hideMark/>
          </w:tcPr>
          <w:p w14:paraId="74ECFCC0" w14:textId="76E5BF87" w:rsidR="00F87BE0" w:rsidRPr="00F87BE0" w:rsidRDefault="00F87BE0" w:rsidP="00F87BE0">
            <w:pPr>
              <w:tabs>
                <w:tab w:val="left" w:pos="360"/>
              </w:tabs>
            </w:pPr>
            <w:r w:rsidRPr="00F87BE0">
              <w:t xml:space="preserve">                    460.21 </w:t>
            </w:r>
          </w:p>
        </w:tc>
      </w:tr>
      <w:tr w:rsidR="00F87BE0" w:rsidRPr="00F87BE0" w14:paraId="245BB947" w14:textId="77777777" w:rsidTr="00F87BE0">
        <w:trPr>
          <w:trHeight w:val="315"/>
        </w:trPr>
        <w:tc>
          <w:tcPr>
            <w:tcW w:w="2219" w:type="dxa"/>
            <w:noWrap/>
            <w:hideMark/>
          </w:tcPr>
          <w:p w14:paraId="75522875" w14:textId="77777777" w:rsidR="00F87BE0" w:rsidRPr="00F87BE0" w:rsidRDefault="00F87BE0" w:rsidP="00F87BE0">
            <w:pPr>
              <w:tabs>
                <w:tab w:val="left" w:pos="360"/>
              </w:tabs>
            </w:pPr>
          </w:p>
        </w:tc>
        <w:tc>
          <w:tcPr>
            <w:tcW w:w="5426" w:type="dxa"/>
            <w:noWrap/>
            <w:hideMark/>
          </w:tcPr>
          <w:p w14:paraId="6BE6F5A8" w14:textId="77777777" w:rsidR="00F87BE0" w:rsidRPr="00F87BE0" w:rsidRDefault="00F87BE0" w:rsidP="00F87BE0">
            <w:pPr>
              <w:tabs>
                <w:tab w:val="left" w:pos="360"/>
              </w:tabs>
            </w:pPr>
            <w:r w:rsidRPr="00F87BE0">
              <w:t>Local Sales Tax</w:t>
            </w:r>
          </w:p>
        </w:tc>
        <w:tc>
          <w:tcPr>
            <w:tcW w:w="1984" w:type="dxa"/>
            <w:noWrap/>
            <w:hideMark/>
          </w:tcPr>
          <w:p w14:paraId="166B1044" w14:textId="048B8123" w:rsidR="00F87BE0" w:rsidRPr="00F87BE0" w:rsidRDefault="00F87BE0" w:rsidP="00F87BE0">
            <w:pPr>
              <w:tabs>
                <w:tab w:val="left" w:pos="360"/>
              </w:tabs>
            </w:pPr>
            <w:r w:rsidRPr="00F87BE0">
              <w:t xml:space="preserve">              22,208.61 </w:t>
            </w:r>
          </w:p>
        </w:tc>
      </w:tr>
      <w:tr w:rsidR="00F87BE0" w:rsidRPr="00F87BE0" w14:paraId="642CFF37" w14:textId="77777777" w:rsidTr="00F87BE0">
        <w:trPr>
          <w:trHeight w:val="315"/>
        </w:trPr>
        <w:tc>
          <w:tcPr>
            <w:tcW w:w="2219" w:type="dxa"/>
            <w:noWrap/>
            <w:hideMark/>
          </w:tcPr>
          <w:p w14:paraId="6DDF9196" w14:textId="77777777" w:rsidR="00F87BE0" w:rsidRPr="00F87BE0" w:rsidRDefault="00F87BE0" w:rsidP="00F87BE0">
            <w:pPr>
              <w:tabs>
                <w:tab w:val="left" w:pos="360"/>
              </w:tabs>
            </w:pPr>
          </w:p>
        </w:tc>
        <w:tc>
          <w:tcPr>
            <w:tcW w:w="5426" w:type="dxa"/>
            <w:noWrap/>
            <w:hideMark/>
          </w:tcPr>
          <w:p w14:paraId="34E11B8F" w14:textId="77777777" w:rsidR="00F87BE0" w:rsidRPr="00F87BE0" w:rsidRDefault="00F87BE0" w:rsidP="00F87BE0">
            <w:pPr>
              <w:tabs>
                <w:tab w:val="left" w:pos="360"/>
              </w:tabs>
            </w:pPr>
            <w:r w:rsidRPr="00F87BE0">
              <w:t>Light Receipts</w:t>
            </w:r>
          </w:p>
        </w:tc>
        <w:tc>
          <w:tcPr>
            <w:tcW w:w="1984" w:type="dxa"/>
            <w:noWrap/>
            <w:hideMark/>
          </w:tcPr>
          <w:p w14:paraId="3AEAFE5D" w14:textId="6F069262" w:rsidR="00F87BE0" w:rsidRPr="00F87BE0" w:rsidRDefault="00F87BE0" w:rsidP="00F87BE0">
            <w:pPr>
              <w:tabs>
                <w:tab w:val="left" w:pos="360"/>
              </w:tabs>
            </w:pPr>
            <w:r w:rsidRPr="00F87BE0">
              <w:t xml:space="preserve">              83,846.46 </w:t>
            </w:r>
          </w:p>
        </w:tc>
      </w:tr>
      <w:tr w:rsidR="00F87BE0" w:rsidRPr="00F87BE0" w14:paraId="22CF3284" w14:textId="77777777" w:rsidTr="00F87BE0">
        <w:trPr>
          <w:trHeight w:val="315"/>
        </w:trPr>
        <w:tc>
          <w:tcPr>
            <w:tcW w:w="2219" w:type="dxa"/>
            <w:noWrap/>
            <w:hideMark/>
          </w:tcPr>
          <w:p w14:paraId="2D47BB1F" w14:textId="77777777" w:rsidR="00F87BE0" w:rsidRPr="00F87BE0" w:rsidRDefault="00F87BE0" w:rsidP="00F87BE0">
            <w:pPr>
              <w:tabs>
                <w:tab w:val="left" w:pos="360"/>
              </w:tabs>
            </w:pPr>
          </w:p>
        </w:tc>
        <w:tc>
          <w:tcPr>
            <w:tcW w:w="5426" w:type="dxa"/>
            <w:noWrap/>
            <w:hideMark/>
          </w:tcPr>
          <w:p w14:paraId="33E25B72" w14:textId="77777777" w:rsidR="00F87BE0" w:rsidRPr="00F87BE0" w:rsidRDefault="00F87BE0" w:rsidP="00F87BE0">
            <w:pPr>
              <w:tabs>
                <w:tab w:val="left" w:pos="360"/>
              </w:tabs>
            </w:pPr>
            <w:r w:rsidRPr="00F87BE0">
              <w:t>Water Receipts</w:t>
            </w:r>
          </w:p>
        </w:tc>
        <w:tc>
          <w:tcPr>
            <w:tcW w:w="1984" w:type="dxa"/>
            <w:noWrap/>
            <w:hideMark/>
          </w:tcPr>
          <w:p w14:paraId="0DDAED53" w14:textId="03EA5CAD" w:rsidR="00F87BE0" w:rsidRPr="00F87BE0" w:rsidRDefault="00F87BE0" w:rsidP="00F87BE0">
            <w:pPr>
              <w:tabs>
                <w:tab w:val="left" w:pos="360"/>
              </w:tabs>
            </w:pPr>
            <w:r w:rsidRPr="00F87BE0">
              <w:t xml:space="preserve">              32,421.90 </w:t>
            </w:r>
          </w:p>
        </w:tc>
      </w:tr>
      <w:tr w:rsidR="00F87BE0" w:rsidRPr="00F87BE0" w14:paraId="6AB81953" w14:textId="77777777" w:rsidTr="00F87BE0">
        <w:trPr>
          <w:trHeight w:val="330"/>
        </w:trPr>
        <w:tc>
          <w:tcPr>
            <w:tcW w:w="2219" w:type="dxa"/>
            <w:noWrap/>
            <w:hideMark/>
          </w:tcPr>
          <w:p w14:paraId="01D1AFA0" w14:textId="77777777" w:rsidR="00F87BE0" w:rsidRPr="00F87BE0" w:rsidRDefault="00F87BE0" w:rsidP="00F87BE0">
            <w:pPr>
              <w:tabs>
                <w:tab w:val="left" w:pos="360"/>
              </w:tabs>
            </w:pPr>
          </w:p>
        </w:tc>
        <w:tc>
          <w:tcPr>
            <w:tcW w:w="5426" w:type="dxa"/>
            <w:noWrap/>
            <w:hideMark/>
          </w:tcPr>
          <w:p w14:paraId="644B2D0B" w14:textId="77777777" w:rsidR="00F87BE0" w:rsidRPr="00F87BE0" w:rsidRDefault="00F87BE0" w:rsidP="00F87BE0">
            <w:pPr>
              <w:tabs>
                <w:tab w:val="left" w:pos="360"/>
              </w:tabs>
            </w:pPr>
            <w:r w:rsidRPr="00F87BE0">
              <w:t>Sewer Receipts</w:t>
            </w:r>
          </w:p>
        </w:tc>
        <w:tc>
          <w:tcPr>
            <w:tcW w:w="1984" w:type="dxa"/>
            <w:noWrap/>
            <w:hideMark/>
          </w:tcPr>
          <w:p w14:paraId="330BE760" w14:textId="31091193" w:rsidR="00F87BE0" w:rsidRPr="00F87BE0" w:rsidRDefault="00F87BE0" w:rsidP="00F87BE0">
            <w:pPr>
              <w:tabs>
                <w:tab w:val="left" w:pos="360"/>
              </w:tabs>
            </w:pPr>
            <w:r w:rsidRPr="00F87BE0">
              <w:t xml:space="preserve">                9,402.19 </w:t>
            </w:r>
          </w:p>
        </w:tc>
      </w:tr>
      <w:tr w:rsidR="00F87BE0" w:rsidRPr="00F87BE0" w14:paraId="5A65D540" w14:textId="77777777" w:rsidTr="00F87BE0">
        <w:trPr>
          <w:trHeight w:val="315"/>
        </w:trPr>
        <w:tc>
          <w:tcPr>
            <w:tcW w:w="2219" w:type="dxa"/>
            <w:noWrap/>
            <w:hideMark/>
          </w:tcPr>
          <w:p w14:paraId="33B081FC" w14:textId="77777777" w:rsidR="00F87BE0" w:rsidRPr="00F87BE0" w:rsidRDefault="00F87BE0" w:rsidP="00F87BE0">
            <w:pPr>
              <w:tabs>
                <w:tab w:val="left" w:pos="360"/>
              </w:tabs>
            </w:pPr>
          </w:p>
        </w:tc>
        <w:tc>
          <w:tcPr>
            <w:tcW w:w="5426" w:type="dxa"/>
            <w:noWrap/>
            <w:hideMark/>
          </w:tcPr>
          <w:p w14:paraId="15776B8E" w14:textId="77777777" w:rsidR="00F87BE0" w:rsidRPr="00F87BE0" w:rsidRDefault="00F87BE0" w:rsidP="00F87BE0">
            <w:pPr>
              <w:tabs>
                <w:tab w:val="left" w:pos="360"/>
              </w:tabs>
            </w:pPr>
          </w:p>
        </w:tc>
        <w:tc>
          <w:tcPr>
            <w:tcW w:w="1984" w:type="dxa"/>
            <w:noWrap/>
            <w:hideMark/>
          </w:tcPr>
          <w:p w14:paraId="2165D33F" w14:textId="6BC8BEEA" w:rsidR="00F87BE0" w:rsidRPr="00F87BE0" w:rsidRDefault="00F87BE0" w:rsidP="00F87BE0">
            <w:pPr>
              <w:tabs>
                <w:tab w:val="left" w:pos="360"/>
              </w:tabs>
              <w:rPr>
                <w:b/>
                <w:bCs/>
              </w:rPr>
            </w:pPr>
            <w:r w:rsidRPr="00F87BE0">
              <w:rPr>
                <w:b/>
                <w:bCs/>
              </w:rPr>
              <w:t xml:space="preserve">            309,919.09 </w:t>
            </w:r>
          </w:p>
        </w:tc>
      </w:tr>
      <w:tr w:rsidR="00F87BE0" w:rsidRPr="00F87BE0" w14:paraId="1F50CD55" w14:textId="77777777" w:rsidTr="00F87BE0">
        <w:trPr>
          <w:trHeight w:val="315"/>
        </w:trPr>
        <w:tc>
          <w:tcPr>
            <w:tcW w:w="2219" w:type="dxa"/>
            <w:noWrap/>
            <w:hideMark/>
          </w:tcPr>
          <w:p w14:paraId="0FB2EF64" w14:textId="77777777" w:rsidR="00F87BE0" w:rsidRPr="00F87BE0" w:rsidRDefault="00F87BE0" w:rsidP="00F87BE0">
            <w:pPr>
              <w:tabs>
                <w:tab w:val="left" w:pos="360"/>
              </w:tabs>
              <w:rPr>
                <w:b/>
                <w:bCs/>
              </w:rPr>
            </w:pPr>
          </w:p>
        </w:tc>
        <w:tc>
          <w:tcPr>
            <w:tcW w:w="5426" w:type="dxa"/>
            <w:noWrap/>
            <w:hideMark/>
          </w:tcPr>
          <w:p w14:paraId="5E967B76" w14:textId="77777777" w:rsidR="00F87BE0" w:rsidRPr="00F87BE0" w:rsidRDefault="00F87BE0" w:rsidP="00F87BE0">
            <w:pPr>
              <w:tabs>
                <w:tab w:val="left" w:pos="360"/>
              </w:tabs>
            </w:pPr>
            <w:r w:rsidRPr="00F87BE0">
              <w:t>Library - May</w:t>
            </w:r>
          </w:p>
        </w:tc>
        <w:tc>
          <w:tcPr>
            <w:tcW w:w="1984" w:type="dxa"/>
            <w:noWrap/>
            <w:hideMark/>
          </w:tcPr>
          <w:p w14:paraId="4E0B372E" w14:textId="77777777" w:rsidR="00F87BE0" w:rsidRPr="00F87BE0" w:rsidRDefault="00F87BE0" w:rsidP="00F87BE0">
            <w:pPr>
              <w:tabs>
                <w:tab w:val="left" w:pos="360"/>
              </w:tabs>
            </w:pPr>
          </w:p>
        </w:tc>
      </w:tr>
      <w:tr w:rsidR="00F87BE0" w:rsidRPr="00F87BE0" w14:paraId="31E47F2C" w14:textId="77777777" w:rsidTr="00F87BE0">
        <w:trPr>
          <w:trHeight w:val="315"/>
        </w:trPr>
        <w:tc>
          <w:tcPr>
            <w:tcW w:w="2219" w:type="dxa"/>
            <w:noWrap/>
            <w:hideMark/>
          </w:tcPr>
          <w:p w14:paraId="79E205C0" w14:textId="77777777" w:rsidR="00F87BE0" w:rsidRPr="00F87BE0" w:rsidRDefault="00F87BE0" w:rsidP="00F87BE0">
            <w:pPr>
              <w:tabs>
                <w:tab w:val="left" w:pos="360"/>
              </w:tabs>
            </w:pPr>
            <w:r w:rsidRPr="00F87BE0">
              <w:t>102006</w:t>
            </w:r>
          </w:p>
        </w:tc>
        <w:tc>
          <w:tcPr>
            <w:tcW w:w="5426" w:type="dxa"/>
            <w:noWrap/>
            <w:hideMark/>
          </w:tcPr>
          <w:p w14:paraId="6F0388B7" w14:textId="77777777" w:rsidR="00F87BE0" w:rsidRPr="00F87BE0" w:rsidRDefault="00F87BE0" w:rsidP="00F87BE0">
            <w:pPr>
              <w:tabs>
                <w:tab w:val="left" w:pos="360"/>
              </w:tabs>
            </w:pPr>
            <w:r w:rsidRPr="00F87BE0">
              <w:t>ATC Communications - library phones</w:t>
            </w:r>
          </w:p>
        </w:tc>
        <w:tc>
          <w:tcPr>
            <w:tcW w:w="1984" w:type="dxa"/>
            <w:noWrap/>
            <w:hideMark/>
          </w:tcPr>
          <w:p w14:paraId="75A0B8F5" w14:textId="253A9799" w:rsidR="00F87BE0" w:rsidRPr="00F87BE0" w:rsidRDefault="00F87BE0" w:rsidP="00F87BE0">
            <w:pPr>
              <w:tabs>
                <w:tab w:val="left" w:pos="360"/>
              </w:tabs>
            </w:pPr>
            <w:r w:rsidRPr="00F87BE0">
              <w:t xml:space="preserve">                    213.76 </w:t>
            </w:r>
          </w:p>
        </w:tc>
      </w:tr>
      <w:tr w:rsidR="00F87BE0" w:rsidRPr="00F87BE0" w14:paraId="4383D348" w14:textId="77777777" w:rsidTr="00F87BE0">
        <w:trPr>
          <w:trHeight w:val="315"/>
        </w:trPr>
        <w:tc>
          <w:tcPr>
            <w:tcW w:w="2219" w:type="dxa"/>
            <w:noWrap/>
            <w:hideMark/>
          </w:tcPr>
          <w:p w14:paraId="25EF91AE" w14:textId="77777777" w:rsidR="00F87BE0" w:rsidRPr="00F87BE0" w:rsidRDefault="00F87BE0" w:rsidP="00F87BE0">
            <w:pPr>
              <w:tabs>
                <w:tab w:val="left" w:pos="360"/>
              </w:tabs>
            </w:pPr>
            <w:r w:rsidRPr="00F87BE0">
              <w:t>102024</w:t>
            </w:r>
          </w:p>
        </w:tc>
        <w:tc>
          <w:tcPr>
            <w:tcW w:w="5426" w:type="dxa"/>
            <w:noWrap/>
            <w:hideMark/>
          </w:tcPr>
          <w:p w14:paraId="72B479C1" w14:textId="77777777" w:rsidR="00F87BE0" w:rsidRPr="00F87BE0" w:rsidRDefault="00F87BE0" w:rsidP="00F87BE0">
            <w:pPr>
              <w:tabs>
                <w:tab w:val="left" w:pos="360"/>
              </w:tabs>
            </w:pPr>
            <w:r w:rsidRPr="00F87BE0">
              <w:t>CAMAS - notifications</w:t>
            </w:r>
          </w:p>
        </w:tc>
        <w:tc>
          <w:tcPr>
            <w:tcW w:w="1984" w:type="dxa"/>
            <w:noWrap/>
            <w:hideMark/>
          </w:tcPr>
          <w:p w14:paraId="10AFCE23" w14:textId="1EE07D7B" w:rsidR="00F87BE0" w:rsidRPr="00F87BE0" w:rsidRDefault="00F87BE0" w:rsidP="00F87BE0">
            <w:pPr>
              <w:tabs>
                <w:tab w:val="left" w:pos="360"/>
              </w:tabs>
            </w:pPr>
            <w:r w:rsidRPr="00F87BE0">
              <w:t xml:space="preserve">                        5.85 </w:t>
            </w:r>
          </w:p>
        </w:tc>
      </w:tr>
      <w:tr w:rsidR="00F87BE0" w:rsidRPr="00F87BE0" w14:paraId="5012F850" w14:textId="77777777" w:rsidTr="00F87BE0">
        <w:trPr>
          <w:trHeight w:val="315"/>
        </w:trPr>
        <w:tc>
          <w:tcPr>
            <w:tcW w:w="2219" w:type="dxa"/>
            <w:noWrap/>
            <w:hideMark/>
          </w:tcPr>
          <w:p w14:paraId="334D3E55" w14:textId="77777777" w:rsidR="00F87BE0" w:rsidRPr="00F87BE0" w:rsidRDefault="00F87BE0" w:rsidP="00F87BE0">
            <w:pPr>
              <w:tabs>
                <w:tab w:val="left" w:pos="360"/>
              </w:tabs>
            </w:pPr>
            <w:r w:rsidRPr="00F87BE0">
              <w:t>102025</w:t>
            </w:r>
          </w:p>
        </w:tc>
        <w:tc>
          <w:tcPr>
            <w:tcW w:w="5426" w:type="dxa"/>
            <w:noWrap/>
            <w:hideMark/>
          </w:tcPr>
          <w:p w14:paraId="355D202A" w14:textId="77777777" w:rsidR="00F87BE0" w:rsidRPr="00F87BE0" w:rsidRDefault="00F87BE0" w:rsidP="00F87BE0">
            <w:pPr>
              <w:tabs>
                <w:tab w:val="left" w:pos="360"/>
              </w:tabs>
            </w:pPr>
            <w:r w:rsidRPr="00F87BE0">
              <w:t>Demco - supplies</w:t>
            </w:r>
          </w:p>
        </w:tc>
        <w:tc>
          <w:tcPr>
            <w:tcW w:w="1984" w:type="dxa"/>
            <w:noWrap/>
            <w:hideMark/>
          </w:tcPr>
          <w:p w14:paraId="50A7CA91" w14:textId="4F2022B6" w:rsidR="00F87BE0" w:rsidRPr="00F87BE0" w:rsidRDefault="00F87BE0" w:rsidP="00F87BE0">
            <w:pPr>
              <w:tabs>
                <w:tab w:val="left" w:pos="360"/>
              </w:tabs>
            </w:pPr>
            <w:r w:rsidRPr="00F87BE0">
              <w:t xml:space="preserve">                    198.45 </w:t>
            </w:r>
          </w:p>
        </w:tc>
      </w:tr>
      <w:tr w:rsidR="00F87BE0" w:rsidRPr="00F87BE0" w14:paraId="3292F450" w14:textId="77777777" w:rsidTr="00F87BE0">
        <w:trPr>
          <w:trHeight w:val="315"/>
        </w:trPr>
        <w:tc>
          <w:tcPr>
            <w:tcW w:w="2219" w:type="dxa"/>
            <w:noWrap/>
            <w:hideMark/>
          </w:tcPr>
          <w:p w14:paraId="02CCF486" w14:textId="77777777" w:rsidR="00F87BE0" w:rsidRPr="00F87BE0" w:rsidRDefault="00F87BE0" w:rsidP="00F87BE0">
            <w:pPr>
              <w:tabs>
                <w:tab w:val="left" w:pos="360"/>
              </w:tabs>
            </w:pPr>
            <w:r w:rsidRPr="00F87BE0">
              <w:lastRenderedPageBreak/>
              <w:t>102026</w:t>
            </w:r>
          </w:p>
        </w:tc>
        <w:tc>
          <w:tcPr>
            <w:tcW w:w="5426" w:type="dxa"/>
            <w:noWrap/>
            <w:hideMark/>
          </w:tcPr>
          <w:p w14:paraId="0BCD7BE5" w14:textId="77777777" w:rsidR="00F87BE0" w:rsidRPr="00F87BE0" w:rsidRDefault="00F87BE0" w:rsidP="00F87BE0">
            <w:pPr>
              <w:tabs>
                <w:tab w:val="left" w:pos="360"/>
              </w:tabs>
            </w:pPr>
            <w:r w:rsidRPr="00F87BE0">
              <w:t>Eakes - supplies</w:t>
            </w:r>
          </w:p>
        </w:tc>
        <w:tc>
          <w:tcPr>
            <w:tcW w:w="1984" w:type="dxa"/>
            <w:noWrap/>
            <w:hideMark/>
          </w:tcPr>
          <w:p w14:paraId="6516B10C" w14:textId="42EB120C" w:rsidR="00F87BE0" w:rsidRPr="00F87BE0" w:rsidRDefault="00F87BE0" w:rsidP="00F87BE0">
            <w:pPr>
              <w:tabs>
                <w:tab w:val="left" w:pos="360"/>
              </w:tabs>
            </w:pPr>
            <w:r w:rsidRPr="00F87BE0">
              <w:t xml:space="preserve">                      97.04 </w:t>
            </w:r>
          </w:p>
        </w:tc>
      </w:tr>
      <w:tr w:rsidR="00F87BE0" w:rsidRPr="00F87BE0" w14:paraId="636245DF" w14:textId="77777777" w:rsidTr="00F87BE0">
        <w:trPr>
          <w:trHeight w:val="315"/>
        </w:trPr>
        <w:tc>
          <w:tcPr>
            <w:tcW w:w="2219" w:type="dxa"/>
            <w:noWrap/>
            <w:hideMark/>
          </w:tcPr>
          <w:p w14:paraId="4AB37F3F" w14:textId="77777777" w:rsidR="00F87BE0" w:rsidRPr="00F87BE0" w:rsidRDefault="00F87BE0" w:rsidP="00F87BE0">
            <w:pPr>
              <w:tabs>
                <w:tab w:val="left" w:pos="360"/>
              </w:tabs>
            </w:pPr>
            <w:r w:rsidRPr="00F87BE0">
              <w:t>102027</w:t>
            </w:r>
          </w:p>
        </w:tc>
        <w:tc>
          <w:tcPr>
            <w:tcW w:w="5426" w:type="dxa"/>
            <w:noWrap/>
            <w:hideMark/>
          </w:tcPr>
          <w:p w14:paraId="63257A16" w14:textId="77777777" w:rsidR="00F87BE0" w:rsidRPr="00F87BE0" w:rsidRDefault="00F87BE0" w:rsidP="00F87BE0">
            <w:pPr>
              <w:tabs>
                <w:tab w:val="left" w:pos="360"/>
              </w:tabs>
            </w:pPr>
            <w:r w:rsidRPr="00F87BE0">
              <w:t>Ingram Library - books</w:t>
            </w:r>
          </w:p>
        </w:tc>
        <w:tc>
          <w:tcPr>
            <w:tcW w:w="1984" w:type="dxa"/>
            <w:noWrap/>
            <w:hideMark/>
          </w:tcPr>
          <w:p w14:paraId="2FC994E8" w14:textId="5324B971" w:rsidR="00F87BE0" w:rsidRPr="00F87BE0" w:rsidRDefault="00F87BE0" w:rsidP="00F87BE0">
            <w:pPr>
              <w:tabs>
                <w:tab w:val="left" w:pos="360"/>
              </w:tabs>
            </w:pPr>
            <w:r w:rsidRPr="00F87BE0">
              <w:t xml:space="preserve">                    673.58 </w:t>
            </w:r>
          </w:p>
        </w:tc>
      </w:tr>
      <w:tr w:rsidR="00F87BE0" w:rsidRPr="00F87BE0" w14:paraId="51A3B8F8" w14:textId="77777777" w:rsidTr="00F87BE0">
        <w:trPr>
          <w:trHeight w:val="315"/>
        </w:trPr>
        <w:tc>
          <w:tcPr>
            <w:tcW w:w="2219" w:type="dxa"/>
            <w:noWrap/>
            <w:hideMark/>
          </w:tcPr>
          <w:p w14:paraId="4C1F61B0" w14:textId="77777777" w:rsidR="00F87BE0" w:rsidRPr="00F87BE0" w:rsidRDefault="00F87BE0" w:rsidP="00F87BE0">
            <w:pPr>
              <w:tabs>
                <w:tab w:val="left" w:pos="360"/>
              </w:tabs>
            </w:pPr>
            <w:r w:rsidRPr="00F87BE0">
              <w:t>102028</w:t>
            </w:r>
          </w:p>
        </w:tc>
        <w:tc>
          <w:tcPr>
            <w:tcW w:w="5426" w:type="dxa"/>
            <w:noWrap/>
            <w:hideMark/>
          </w:tcPr>
          <w:p w14:paraId="6AF3896E" w14:textId="77777777" w:rsidR="00F87BE0" w:rsidRPr="00F87BE0" w:rsidRDefault="00F87BE0" w:rsidP="00F87BE0">
            <w:pPr>
              <w:tabs>
                <w:tab w:val="left" w:pos="360"/>
              </w:tabs>
            </w:pPr>
            <w:r w:rsidRPr="00F87BE0">
              <w:t>Kearney Public Library - monthly fee</w:t>
            </w:r>
          </w:p>
        </w:tc>
        <w:tc>
          <w:tcPr>
            <w:tcW w:w="1984" w:type="dxa"/>
            <w:noWrap/>
            <w:hideMark/>
          </w:tcPr>
          <w:p w14:paraId="1BEC41C4" w14:textId="2B28B140" w:rsidR="00F87BE0" w:rsidRPr="00F87BE0" w:rsidRDefault="00F87BE0" w:rsidP="00F87BE0">
            <w:pPr>
              <w:tabs>
                <w:tab w:val="left" w:pos="360"/>
              </w:tabs>
            </w:pPr>
            <w:r w:rsidRPr="00F87BE0">
              <w:t xml:space="preserve">                      10.00 </w:t>
            </w:r>
          </w:p>
        </w:tc>
      </w:tr>
      <w:tr w:rsidR="00F87BE0" w:rsidRPr="00F87BE0" w14:paraId="754E0F81" w14:textId="77777777" w:rsidTr="00F87BE0">
        <w:trPr>
          <w:trHeight w:val="315"/>
        </w:trPr>
        <w:tc>
          <w:tcPr>
            <w:tcW w:w="2219" w:type="dxa"/>
            <w:noWrap/>
            <w:hideMark/>
          </w:tcPr>
          <w:p w14:paraId="10FBE7D9" w14:textId="77777777" w:rsidR="00F87BE0" w:rsidRPr="00F87BE0" w:rsidRDefault="00F87BE0" w:rsidP="00F87BE0">
            <w:pPr>
              <w:tabs>
                <w:tab w:val="left" w:pos="360"/>
              </w:tabs>
            </w:pPr>
            <w:r w:rsidRPr="00F87BE0">
              <w:t>102028</w:t>
            </w:r>
          </w:p>
        </w:tc>
        <w:tc>
          <w:tcPr>
            <w:tcW w:w="5426" w:type="dxa"/>
            <w:noWrap/>
            <w:hideMark/>
          </w:tcPr>
          <w:p w14:paraId="2AFA3CEF" w14:textId="77777777" w:rsidR="00F87BE0" w:rsidRPr="00F87BE0" w:rsidRDefault="00F87BE0" w:rsidP="00F87BE0">
            <w:pPr>
              <w:tabs>
                <w:tab w:val="left" w:pos="360"/>
              </w:tabs>
            </w:pPr>
            <w:r w:rsidRPr="00F87BE0">
              <w:t>Wagner's Supermarket - Supplies</w:t>
            </w:r>
          </w:p>
        </w:tc>
        <w:tc>
          <w:tcPr>
            <w:tcW w:w="1984" w:type="dxa"/>
            <w:noWrap/>
            <w:hideMark/>
          </w:tcPr>
          <w:p w14:paraId="5D007324" w14:textId="42860989" w:rsidR="00F87BE0" w:rsidRPr="00F87BE0" w:rsidRDefault="00F87BE0" w:rsidP="00F87BE0">
            <w:pPr>
              <w:tabs>
                <w:tab w:val="left" w:pos="360"/>
              </w:tabs>
            </w:pPr>
            <w:r w:rsidRPr="00F87BE0">
              <w:t xml:space="preserve">                      67.36 </w:t>
            </w:r>
          </w:p>
        </w:tc>
      </w:tr>
      <w:tr w:rsidR="00F87BE0" w:rsidRPr="00F87BE0" w14:paraId="31413391" w14:textId="77777777" w:rsidTr="00F87BE0">
        <w:trPr>
          <w:trHeight w:val="315"/>
        </w:trPr>
        <w:tc>
          <w:tcPr>
            <w:tcW w:w="2219" w:type="dxa"/>
            <w:noWrap/>
            <w:hideMark/>
          </w:tcPr>
          <w:p w14:paraId="4EB5C97D" w14:textId="77777777" w:rsidR="00F87BE0" w:rsidRPr="00F87BE0" w:rsidRDefault="00F87BE0" w:rsidP="00F87BE0">
            <w:pPr>
              <w:tabs>
                <w:tab w:val="left" w:pos="360"/>
              </w:tabs>
            </w:pPr>
          </w:p>
        </w:tc>
        <w:tc>
          <w:tcPr>
            <w:tcW w:w="5426" w:type="dxa"/>
            <w:noWrap/>
            <w:hideMark/>
          </w:tcPr>
          <w:p w14:paraId="2EFFA38B" w14:textId="77777777" w:rsidR="00F87BE0" w:rsidRPr="00F87BE0" w:rsidRDefault="00F87BE0" w:rsidP="00F87BE0">
            <w:pPr>
              <w:tabs>
                <w:tab w:val="left" w:pos="360"/>
              </w:tabs>
            </w:pPr>
            <w:r w:rsidRPr="00F87BE0">
              <w:t>Amazon - transfer books</w:t>
            </w:r>
          </w:p>
        </w:tc>
        <w:tc>
          <w:tcPr>
            <w:tcW w:w="1984" w:type="dxa"/>
            <w:noWrap/>
            <w:hideMark/>
          </w:tcPr>
          <w:p w14:paraId="2031CAE3" w14:textId="00B889AB" w:rsidR="00F87BE0" w:rsidRPr="00F87BE0" w:rsidRDefault="00F87BE0" w:rsidP="00F87BE0">
            <w:pPr>
              <w:tabs>
                <w:tab w:val="left" w:pos="360"/>
              </w:tabs>
            </w:pPr>
            <w:r w:rsidRPr="00F87BE0">
              <w:t xml:space="preserve">                    535.51 </w:t>
            </w:r>
          </w:p>
        </w:tc>
      </w:tr>
      <w:tr w:rsidR="00F87BE0" w:rsidRPr="00F87BE0" w14:paraId="316A2BCD" w14:textId="77777777" w:rsidTr="00F87BE0">
        <w:trPr>
          <w:trHeight w:val="330"/>
        </w:trPr>
        <w:tc>
          <w:tcPr>
            <w:tcW w:w="2219" w:type="dxa"/>
            <w:noWrap/>
            <w:hideMark/>
          </w:tcPr>
          <w:p w14:paraId="2D6417FF" w14:textId="77777777" w:rsidR="00F87BE0" w:rsidRPr="00F87BE0" w:rsidRDefault="00F87BE0" w:rsidP="00F87BE0">
            <w:pPr>
              <w:tabs>
                <w:tab w:val="left" w:pos="360"/>
              </w:tabs>
            </w:pPr>
          </w:p>
        </w:tc>
        <w:tc>
          <w:tcPr>
            <w:tcW w:w="5426" w:type="dxa"/>
            <w:noWrap/>
            <w:hideMark/>
          </w:tcPr>
          <w:p w14:paraId="73F94EB3" w14:textId="77777777" w:rsidR="00F87BE0" w:rsidRPr="00F87BE0" w:rsidRDefault="00F87BE0" w:rsidP="00F87BE0">
            <w:pPr>
              <w:tabs>
                <w:tab w:val="left" w:pos="360"/>
              </w:tabs>
            </w:pPr>
          </w:p>
        </w:tc>
        <w:tc>
          <w:tcPr>
            <w:tcW w:w="1984" w:type="dxa"/>
            <w:noWrap/>
            <w:hideMark/>
          </w:tcPr>
          <w:p w14:paraId="3E4D2AA7" w14:textId="5278D60D" w:rsidR="00F87BE0" w:rsidRPr="00F87BE0" w:rsidRDefault="00F87BE0" w:rsidP="00F87BE0">
            <w:pPr>
              <w:tabs>
                <w:tab w:val="left" w:pos="360"/>
              </w:tabs>
            </w:pPr>
            <w:r w:rsidRPr="00F87BE0">
              <w:t xml:space="preserve">                1,801.55 </w:t>
            </w:r>
          </w:p>
        </w:tc>
      </w:tr>
      <w:tr w:rsidR="00F87BE0" w:rsidRPr="00F87BE0" w14:paraId="23051A97" w14:textId="77777777" w:rsidTr="00F87BE0">
        <w:trPr>
          <w:trHeight w:val="330"/>
        </w:trPr>
        <w:tc>
          <w:tcPr>
            <w:tcW w:w="2219" w:type="dxa"/>
            <w:noWrap/>
            <w:hideMark/>
          </w:tcPr>
          <w:p w14:paraId="511F16DC" w14:textId="77777777" w:rsidR="00F87BE0" w:rsidRPr="00F87BE0" w:rsidRDefault="00F87BE0" w:rsidP="00F87BE0">
            <w:pPr>
              <w:tabs>
                <w:tab w:val="left" w:pos="360"/>
              </w:tabs>
            </w:pPr>
          </w:p>
        </w:tc>
        <w:tc>
          <w:tcPr>
            <w:tcW w:w="5426" w:type="dxa"/>
            <w:noWrap/>
            <w:hideMark/>
          </w:tcPr>
          <w:p w14:paraId="30BCE963" w14:textId="77777777" w:rsidR="00F87BE0" w:rsidRPr="00F87BE0" w:rsidRDefault="00F87BE0" w:rsidP="00F87BE0">
            <w:pPr>
              <w:tabs>
                <w:tab w:val="left" w:pos="360"/>
              </w:tabs>
            </w:pPr>
          </w:p>
        </w:tc>
        <w:tc>
          <w:tcPr>
            <w:tcW w:w="1984" w:type="dxa"/>
            <w:noWrap/>
            <w:hideMark/>
          </w:tcPr>
          <w:p w14:paraId="5A525148" w14:textId="77777777" w:rsidR="00F87BE0" w:rsidRPr="00F87BE0" w:rsidRDefault="00F87BE0" w:rsidP="00F87BE0">
            <w:pPr>
              <w:tabs>
                <w:tab w:val="left" w:pos="360"/>
              </w:tabs>
            </w:pPr>
          </w:p>
        </w:tc>
      </w:tr>
      <w:tr w:rsidR="00F87BE0" w:rsidRPr="00F87BE0" w14:paraId="1919771E" w14:textId="77777777" w:rsidTr="00F87BE0">
        <w:trPr>
          <w:trHeight w:val="315"/>
        </w:trPr>
        <w:tc>
          <w:tcPr>
            <w:tcW w:w="2219" w:type="dxa"/>
            <w:noWrap/>
            <w:hideMark/>
          </w:tcPr>
          <w:p w14:paraId="15D9C7C2" w14:textId="77777777" w:rsidR="00F87BE0" w:rsidRPr="00F87BE0" w:rsidRDefault="00F87BE0" w:rsidP="00F87BE0">
            <w:pPr>
              <w:tabs>
                <w:tab w:val="left" w:pos="360"/>
              </w:tabs>
            </w:pPr>
          </w:p>
        </w:tc>
        <w:tc>
          <w:tcPr>
            <w:tcW w:w="5426" w:type="dxa"/>
            <w:noWrap/>
            <w:hideMark/>
          </w:tcPr>
          <w:p w14:paraId="5ED11A18" w14:textId="77777777" w:rsidR="00F87BE0" w:rsidRPr="00F87BE0" w:rsidRDefault="00F87BE0" w:rsidP="00F87BE0">
            <w:pPr>
              <w:tabs>
                <w:tab w:val="left" w:pos="360"/>
              </w:tabs>
              <w:rPr>
                <w:b/>
                <w:bCs/>
              </w:rPr>
            </w:pPr>
            <w:r w:rsidRPr="00F87BE0">
              <w:rPr>
                <w:b/>
                <w:bCs/>
              </w:rPr>
              <w:t>EXPENSES 5/8/24 - 6/4/24</w:t>
            </w:r>
          </w:p>
        </w:tc>
        <w:tc>
          <w:tcPr>
            <w:tcW w:w="1984" w:type="dxa"/>
            <w:noWrap/>
            <w:hideMark/>
          </w:tcPr>
          <w:p w14:paraId="16E2E28A" w14:textId="77777777" w:rsidR="00F87BE0" w:rsidRPr="00F87BE0" w:rsidRDefault="00F87BE0" w:rsidP="00F87BE0">
            <w:pPr>
              <w:tabs>
                <w:tab w:val="left" w:pos="360"/>
              </w:tabs>
              <w:rPr>
                <w:b/>
                <w:bCs/>
              </w:rPr>
            </w:pPr>
          </w:p>
        </w:tc>
      </w:tr>
      <w:tr w:rsidR="00F87BE0" w:rsidRPr="00F87BE0" w14:paraId="32AB8E62" w14:textId="77777777" w:rsidTr="00F87BE0">
        <w:trPr>
          <w:trHeight w:val="315"/>
        </w:trPr>
        <w:tc>
          <w:tcPr>
            <w:tcW w:w="2219" w:type="dxa"/>
            <w:noWrap/>
            <w:hideMark/>
          </w:tcPr>
          <w:p w14:paraId="00FB691C" w14:textId="77777777" w:rsidR="00F87BE0" w:rsidRPr="00F87BE0" w:rsidRDefault="00F87BE0" w:rsidP="00F87BE0">
            <w:pPr>
              <w:tabs>
                <w:tab w:val="left" w:pos="360"/>
              </w:tabs>
            </w:pPr>
          </w:p>
        </w:tc>
        <w:tc>
          <w:tcPr>
            <w:tcW w:w="5426" w:type="dxa"/>
            <w:noWrap/>
            <w:hideMark/>
          </w:tcPr>
          <w:p w14:paraId="47FBF4EB" w14:textId="77777777" w:rsidR="00F87BE0" w:rsidRPr="00F87BE0" w:rsidRDefault="00F87BE0" w:rsidP="00F87BE0">
            <w:pPr>
              <w:tabs>
                <w:tab w:val="left" w:pos="360"/>
              </w:tabs>
            </w:pPr>
            <w:r w:rsidRPr="00F87BE0">
              <w:t>Payroll May 21</w:t>
            </w:r>
          </w:p>
        </w:tc>
        <w:tc>
          <w:tcPr>
            <w:tcW w:w="1984" w:type="dxa"/>
            <w:noWrap/>
            <w:hideMark/>
          </w:tcPr>
          <w:p w14:paraId="27EFB97C" w14:textId="664A1750" w:rsidR="00F87BE0" w:rsidRPr="00F87BE0" w:rsidRDefault="00F87BE0" w:rsidP="00F87BE0">
            <w:pPr>
              <w:tabs>
                <w:tab w:val="left" w:pos="360"/>
              </w:tabs>
            </w:pPr>
            <w:r w:rsidRPr="00F87BE0">
              <w:t xml:space="preserve">              12,439.35 </w:t>
            </w:r>
          </w:p>
        </w:tc>
      </w:tr>
      <w:tr w:rsidR="00F87BE0" w:rsidRPr="00F87BE0" w14:paraId="54F9BCF0" w14:textId="77777777" w:rsidTr="00F87BE0">
        <w:trPr>
          <w:trHeight w:val="315"/>
        </w:trPr>
        <w:tc>
          <w:tcPr>
            <w:tcW w:w="2219" w:type="dxa"/>
            <w:noWrap/>
            <w:hideMark/>
          </w:tcPr>
          <w:p w14:paraId="7A821240" w14:textId="77777777" w:rsidR="00F87BE0" w:rsidRPr="00F87BE0" w:rsidRDefault="00F87BE0" w:rsidP="00F87BE0">
            <w:pPr>
              <w:tabs>
                <w:tab w:val="left" w:pos="360"/>
              </w:tabs>
            </w:pPr>
            <w:r w:rsidRPr="00F87BE0">
              <w:t>102045-46</w:t>
            </w:r>
          </w:p>
        </w:tc>
        <w:tc>
          <w:tcPr>
            <w:tcW w:w="5426" w:type="dxa"/>
            <w:noWrap/>
            <w:hideMark/>
          </w:tcPr>
          <w:p w14:paraId="6B031A7B" w14:textId="77777777" w:rsidR="00F87BE0" w:rsidRPr="00F87BE0" w:rsidRDefault="00F87BE0" w:rsidP="00F87BE0">
            <w:pPr>
              <w:tabs>
                <w:tab w:val="left" w:pos="360"/>
              </w:tabs>
            </w:pPr>
            <w:r w:rsidRPr="00F87BE0">
              <w:t>EFTPS - Federal withholdings</w:t>
            </w:r>
          </w:p>
        </w:tc>
        <w:tc>
          <w:tcPr>
            <w:tcW w:w="1984" w:type="dxa"/>
            <w:noWrap/>
            <w:hideMark/>
          </w:tcPr>
          <w:p w14:paraId="711BDCFD" w14:textId="6AB70128" w:rsidR="00F87BE0" w:rsidRPr="00F87BE0" w:rsidRDefault="00F87BE0" w:rsidP="00F87BE0">
            <w:pPr>
              <w:tabs>
                <w:tab w:val="left" w:pos="360"/>
              </w:tabs>
            </w:pPr>
            <w:r w:rsidRPr="00F87BE0">
              <w:t xml:space="preserve">                3,416.12 </w:t>
            </w:r>
          </w:p>
        </w:tc>
      </w:tr>
      <w:tr w:rsidR="00F87BE0" w:rsidRPr="00F87BE0" w14:paraId="5FC36B98" w14:textId="77777777" w:rsidTr="00F87BE0">
        <w:trPr>
          <w:trHeight w:val="315"/>
        </w:trPr>
        <w:tc>
          <w:tcPr>
            <w:tcW w:w="2219" w:type="dxa"/>
            <w:noWrap/>
            <w:hideMark/>
          </w:tcPr>
          <w:p w14:paraId="0BD213BD" w14:textId="77777777" w:rsidR="00F87BE0" w:rsidRPr="00F87BE0" w:rsidRDefault="00F87BE0" w:rsidP="00F87BE0">
            <w:pPr>
              <w:tabs>
                <w:tab w:val="left" w:pos="360"/>
              </w:tabs>
            </w:pPr>
          </w:p>
        </w:tc>
        <w:tc>
          <w:tcPr>
            <w:tcW w:w="5426" w:type="dxa"/>
            <w:noWrap/>
            <w:hideMark/>
          </w:tcPr>
          <w:p w14:paraId="154BF741" w14:textId="77777777" w:rsidR="00F87BE0" w:rsidRPr="00F87BE0" w:rsidRDefault="00F87BE0" w:rsidP="00F87BE0">
            <w:pPr>
              <w:tabs>
                <w:tab w:val="left" w:pos="360"/>
              </w:tabs>
            </w:pPr>
            <w:r w:rsidRPr="00F87BE0">
              <w:t>Payroll June 4</w:t>
            </w:r>
          </w:p>
        </w:tc>
        <w:tc>
          <w:tcPr>
            <w:tcW w:w="1984" w:type="dxa"/>
            <w:noWrap/>
            <w:hideMark/>
          </w:tcPr>
          <w:p w14:paraId="1E5937EE" w14:textId="25099939" w:rsidR="00F87BE0" w:rsidRPr="00F87BE0" w:rsidRDefault="00F87BE0" w:rsidP="00F87BE0">
            <w:pPr>
              <w:tabs>
                <w:tab w:val="left" w:pos="360"/>
              </w:tabs>
            </w:pPr>
            <w:r w:rsidRPr="00F87BE0">
              <w:t xml:space="preserve">              18,337.59 </w:t>
            </w:r>
          </w:p>
        </w:tc>
      </w:tr>
      <w:tr w:rsidR="00F87BE0" w:rsidRPr="00F87BE0" w14:paraId="7009F583" w14:textId="77777777" w:rsidTr="00F87BE0">
        <w:trPr>
          <w:trHeight w:val="315"/>
        </w:trPr>
        <w:tc>
          <w:tcPr>
            <w:tcW w:w="2219" w:type="dxa"/>
            <w:noWrap/>
            <w:hideMark/>
          </w:tcPr>
          <w:p w14:paraId="670380A8" w14:textId="77777777" w:rsidR="00F87BE0" w:rsidRPr="00F87BE0" w:rsidRDefault="00F87BE0" w:rsidP="00F87BE0">
            <w:pPr>
              <w:tabs>
                <w:tab w:val="left" w:pos="360"/>
              </w:tabs>
            </w:pPr>
            <w:r w:rsidRPr="00F87BE0">
              <w:t>102109-10</w:t>
            </w:r>
          </w:p>
        </w:tc>
        <w:tc>
          <w:tcPr>
            <w:tcW w:w="5426" w:type="dxa"/>
            <w:noWrap/>
            <w:hideMark/>
          </w:tcPr>
          <w:p w14:paraId="0C6B9017" w14:textId="77777777" w:rsidR="00F87BE0" w:rsidRPr="00F87BE0" w:rsidRDefault="00F87BE0" w:rsidP="00F87BE0">
            <w:pPr>
              <w:tabs>
                <w:tab w:val="left" w:pos="360"/>
              </w:tabs>
            </w:pPr>
            <w:r w:rsidRPr="00F87BE0">
              <w:t>EFTPS - Federal withholdings</w:t>
            </w:r>
          </w:p>
        </w:tc>
        <w:tc>
          <w:tcPr>
            <w:tcW w:w="1984" w:type="dxa"/>
            <w:noWrap/>
            <w:hideMark/>
          </w:tcPr>
          <w:p w14:paraId="15837AC8" w14:textId="140E1BF6" w:rsidR="00F87BE0" w:rsidRPr="00F87BE0" w:rsidRDefault="00F87BE0" w:rsidP="00F87BE0">
            <w:pPr>
              <w:tabs>
                <w:tab w:val="left" w:pos="360"/>
              </w:tabs>
            </w:pPr>
            <w:r w:rsidRPr="00F87BE0">
              <w:t xml:space="preserve">                4,623.60 </w:t>
            </w:r>
          </w:p>
        </w:tc>
      </w:tr>
      <w:tr w:rsidR="00F87BE0" w:rsidRPr="00F87BE0" w14:paraId="170220EA" w14:textId="77777777" w:rsidTr="00F87BE0">
        <w:trPr>
          <w:trHeight w:val="315"/>
        </w:trPr>
        <w:tc>
          <w:tcPr>
            <w:tcW w:w="2219" w:type="dxa"/>
            <w:noWrap/>
            <w:hideMark/>
          </w:tcPr>
          <w:p w14:paraId="491C9EE5" w14:textId="77777777" w:rsidR="00F87BE0" w:rsidRPr="00F87BE0" w:rsidRDefault="00F87BE0" w:rsidP="00F87BE0">
            <w:pPr>
              <w:tabs>
                <w:tab w:val="left" w:pos="360"/>
              </w:tabs>
            </w:pPr>
            <w:r w:rsidRPr="00F87BE0">
              <w:t>102003,35,60,61,4,7</w:t>
            </w:r>
          </w:p>
        </w:tc>
        <w:tc>
          <w:tcPr>
            <w:tcW w:w="5426" w:type="dxa"/>
            <w:noWrap/>
            <w:hideMark/>
          </w:tcPr>
          <w:p w14:paraId="6A089E37" w14:textId="77777777" w:rsidR="00F87BE0" w:rsidRPr="00F87BE0" w:rsidRDefault="00F87BE0" w:rsidP="00F87BE0">
            <w:pPr>
              <w:tabs>
                <w:tab w:val="left" w:pos="360"/>
              </w:tabs>
            </w:pPr>
            <w:r w:rsidRPr="00F87BE0">
              <w:t>Amazon - pool supplies</w:t>
            </w:r>
          </w:p>
        </w:tc>
        <w:tc>
          <w:tcPr>
            <w:tcW w:w="1984" w:type="dxa"/>
            <w:noWrap/>
            <w:hideMark/>
          </w:tcPr>
          <w:p w14:paraId="67AA9AD1" w14:textId="7B13B9DE" w:rsidR="00F87BE0" w:rsidRPr="00F87BE0" w:rsidRDefault="00F87BE0" w:rsidP="00F87BE0">
            <w:pPr>
              <w:tabs>
                <w:tab w:val="left" w:pos="360"/>
              </w:tabs>
            </w:pPr>
            <w:r w:rsidRPr="00F87BE0">
              <w:t xml:space="preserve">                    394.84 </w:t>
            </w:r>
          </w:p>
        </w:tc>
      </w:tr>
      <w:tr w:rsidR="00F87BE0" w:rsidRPr="00F87BE0" w14:paraId="53EBCD36" w14:textId="77777777" w:rsidTr="00F87BE0">
        <w:trPr>
          <w:trHeight w:val="315"/>
        </w:trPr>
        <w:tc>
          <w:tcPr>
            <w:tcW w:w="2219" w:type="dxa"/>
            <w:noWrap/>
            <w:hideMark/>
          </w:tcPr>
          <w:p w14:paraId="47B57471" w14:textId="77777777" w:rsidR="00F87BE0" w:rsidRPr="00F87BE0" w:rsidRDefault="00F87BE0" w:rsidP="00F87BE0">
            <w:pPr>
              <w:tabs>
                <w:tab w:val="left" w:pos="360"/>
              </w:tabs>
            </w:pPr>
            <w:r w:rsidRPr="00F87BE0">
              <w:t>102004,39,86</w:t>
            </w:r>
          </w:p>
        </w:tc>
        <w:tc>
          <w:tcPr>
            <w:tcW w:w="5426" w:type="dxa"/>
            <w:noWrap/>
            <w:hideMark/>
          </w:tcPr>
          <w:p w14:paraId="1740FF2D" w14:textId="77777777" w:rsidR="00F87BE0" w:rsidRPr="00F87BE0" w:rsidRDefault="00F87BE0" w:rsidP="00F87BE0">
            <w:pPr>
              <w:tabs>
                <w:tab w:val="left" w:pos="360"/>
              </w:tabs>
            </w:pPr>
            <w:r w:rsidRPr="00F87BE0">
              <w:t>Dollar General - clubhouse &amp; pool supplies</w:t>
            </w:r>
          </w:p>
        </w:tc>
        <w:tc>
          <w:tcPr>
            <w:tcW w:w="1984" w:type="dxa"/>
            <w:noWrap/>
            <w:hideMark/>
          </w:tcPr>
          <w:p w14:paraId="338A18F2" w14:textId="27B8E41B" w:rsidR="00F87BE0" w:rsidRPr="00F87BE0" w:rsidRDefault="00F87BE0" w:rsidP="00F87BE0">
            <w:pPr>
              <w:tabs>
                <w:tab w:val="left" w:pos="360"/>
              </w:tabs>
            </w:pPr>
            <w:r w:rsidRPr="00F87BE0">
              <w:t xml:space="preserve">                    274.50 </w:t>
            </w:r>
          </w:p>
        </w:tc>
      </w:tr>
      <w:tr w:rsidR="00F87BE0" w:rsidRPr="00F87BE0" w14:paraId="43DE9059" w14:textId="77777777" w:rsidTr="00F87BE0">
        <w:trPr>
          <w:trHeight w:val="315"/>
        </w:trPr>
        <w:tc>
          <w:tcPr>
            <w:tcW w:w="2219" w:type="dxa"/>
            <w:noWrap/>
            <w:hideMark/>
          </w:tcPr>
          <w:p w14:paraId="182C6D88" w14:textId="77777777" w:rsidR="00F87BE0" w:rsidRPr="00F87BE0" w:rsidRDefault="00F87BE0" w:rsidP="00F87BE0">
            <w:pPr>
              <w:tabs>
                <w:tab w:val="left" w:pos="360"/>
              </w:tabs>
            </w:pPr>
            <w:r w:rsidRPr="00F87BE0">
              <w:t>102005</w:t>
            </w:r>
          </w:p>
        </w:tc>
        <w:tc>
          <w:tcPr>
            <w:tcW w:w="5426" w:type="dxa"/>
            <w:noWrap/>
            <w:hideMark/>
          </w:tcPr>
          <w:p w14:paraId="7B72B6DF" w14:textId="77777777" w:rsidR="00F87BE0" w:rsidRPr="00F87BE0" w:rsidRDefault="00F87BE0" w:rsidP="00F87BE0">
            <w:pPr>
              <w:tabs>
                <w:tab w:val="left" w:pos="360"/>
              </w:tabs>
            </w:pPr>
            <w:r w:rsidRPr="00F87BE0">
              <w:t>Leage of NE Municipalities - conference</w:t>
            </w:r>
          </w:p>
        </w:tc>
        <w:tc>
          <w:tcPr>
            <w:tcW w:w="1984" w:type="dxa"/>
            <w:noWrap/>
            <w:hideMark/>
          </w:tcPr>
          <w:p w14:paraId="7ADE7940" w14:textId="199FEFA2" w:rsidR="00F87BE0" w:rsidRPr="00F87BE0" w:rsidRDefault="00F87BE0" w:rsidP="00F87BE0">
            <w:pPr>
              <w:tabs>
                <w:tab w:val="left" w:pos="360"/>
              </w:tabs>
            </w:pPr>
            <w:r w:rsidRPr="00F87BE0">
              <w:t xml:space="preserve">                    407.01 </w:t>
            </w:r>
          </w:p>
        </w:tc>
      </w:tr>
      <w:tr w:rsidR="00F87BE0" w:rsidRPr="00F87BE0" w14:paraId="17FFB4CB" w14:textId="77777777" w:rsidTr="00F87BE0">
        <w:trPr>
          <w:trHeight w:val="315"/>
        </w:trPr>
        <w:tc>
          <w:tcPr>
            <w:tcW w:w="2219" w:type="dxa"/>
            <w:noWrap/>
            <w:hideMark/>
          </w:tcPr>
          <w:p w14:paraId="4C548929" w14:textId="77777777" w:rsidR="00F87BE0" w:rsidRPr="00F87BE0" w:rsidRDefault="00F87BE0" w:rsidP="00F87BE0">
            <w:pPr>
              <w:tabs>
                <w:tab w:val="left" w:pos="360"/>
              </w:tabs>
            </w:pPr>
            <w:r w:rsidRPr="00F87BE0">
              <w:t>102007</w:t>
            </w:r>
          </w:p>
        </w:tc>
        <w:tc>
          <w:tcPr>
            <w:tcW w:w="5426" w:type="dxa"/>
            <w:noWrap/>
            <w:hideMark/>
          </w:tcPr>
          <w:p w14:paraId="621EDA23" w14:textId="77777777" w:rsidR="00F87BE0" w:rsidRPr="00F87BE0" w:rsidRDefault="00F87BE0" w:rsidP="00F87BE0">
            <w:pPr>
              <w:tabs>
                <w:tab w:val="left" w:pos="360"/>
              </w:tabs>
            </w:pPr>
            <w:r w:rsidRPr="00F87BE0">
              <w:t>C Carpenter - ambulance pay</w:t>
            </w:r>
          </w:p>
        </w:tc>
        <w:tc>
          <w:tcPr>
            <w:tcW w:w="1984" w:type="dxa"/>
            <w:noWrap/>
            <w:hideMark/>
          </w:tcPr>
          <w:p w14:paraId="54A34E4D" w14:textId="7BC6EDDB" w:rsidR="00F87BE0" w:rsidRPr="00F87BE0" w:rsidRDefault="00F87BE0" w:rsidP="00F87BE0">
            <w:pPr>
              <w:tabs>
                <w:tab w:val="left" w:pos="360"/>
              </w:tabs>
            </w:pPr>
            <w:r w:rsidRPr="00F87BE0">
              <w:t xml:space="preserve">                      25.00 </w:t>
            </w:r>
          </w:p>
        </w:tc>
      </w:tr>
      <w:tr w:rsidR="00F87BE0" w:rsidRPr="00F87BE0" w14:paraId="01C553CB" w14:textId="77777777" w:rsidTr="00F87BE0">
        <w:trPr>
          <w:trHeight w:val="315"/>
        </w:trPr>
        <w:tc>
          <w:tcPr>
            <w:tcW w:w="2219" w:type="dxa"/>
            <w:noWrap/>
            <w:hideMark/>
          </w:tcPr>
          <w:p w14:paraId="47C79AE6" w14:textId="77777777" w:rsidR="00F87BE0" w:rsidRPr="00F87BE0" w:rsidRDefault="00F87BE0" w:rsidP="00F87BE0">
            <w:pPr>
              <w:tabs>
                <w:tab w:val="left" w:pos="360"/>
              </w:tabs>
            </w:pPr>
            <w:r w:rsidRPr="00F87BE0">
              <w:t>102008</w:t>
            </w:r>
          </w:p>
        </w:tc>
        <w:tc>
          <w:tcPr>
            <w:tcW w:w="5426" w:type="dxa"/>
            <w:noWrap/>
            <w:hideMark/>
          </w:tcPr>
          <w:p w14:paraId="4F8E4A83" w14:textId="77777777" w:rsidR="00F87BE0" w:rsidRPr="00F87BE0" w:rsidRDefault="00F87BE0" w:rsidP="00F87BE0">
            <w:pPr>
              <w:tabs>
                <w:tab w:val="left" w:pos="360"/>
              </w:tabs>
            </w:pPr>
            <w:r w:rsidRPr="00F87BE0">
              <w:t>D &amp; N Lammels - golf repairs</w:t>
            </w:r>
          </w:p>
        </w:tc>
        <w:tc>
          <w:tcPr>
            <w:tcW w:w="1984" w:type="dxa"/>
            <w:noWrap/>
            <w:hideMark/>
          </w:tcPr>
          <w:p w14:paraId="20CD5F14" w14:textId="5E8CAEBE" w:rsidR="00F87BE0" w:rsidRPr="00F87BE0" w:rsidRDefault="00F87BE0" w:rsidP="00F87BE0">
            <w:pPr>
              <w:tabs>
                <w:tab w:val="left" w:pos="360"/>
              </w:tabs>
            </w:pPr>
            <w:r w:rsidRPr="00F87BE0">
              <w:t xml:space="preserve">                    343.30 </w:t>
            </w:r>
          </w:p>
        </w:tc>
      </w:tr>
      <w:tr w:rsidR="00F87BE0" w:rsidRPr="00F87BE0" w14:paraId="37181811" w14:textId="77777777" w:rsidTr="00F87BE0">
        <w:trPr>
          <w:trHeight w:val="315"/>
        </w:trPr>
        <w:tc>
          <w:tcPr>
            <w:tcW w:w="2219" w:type="dxa"/>
            <w:noWrap/>
            <w:hideMark/>
          </w:tcPr>
          <w:p w14:paraId="0A2C37D7" w14:textId="77777777" w:rsidR="00F87BE0" w:rsidRPr="00F87BE0" w:rsidRDefault="00F87BE0" w:rsidP="00F87BE0">
            <w:pPr>
              <w:tabs>
                <w:tab w:val="left" w:pos="360"/>
              </w:tabs>
            </w:pPr>
            <w:r w:rsidRPr="00F87BE0">
              <w:t>102010</w:t>
            </w:r>
          </w:p>
        </w:tc>
        <w:tc>
          <w:tcPr>
            <w:tcW w:w="5426" w:type="dxa"/>
            <w:noWrap/>
            <w:hideMark/>
          </w:tcPr>
          <w:p w14:paraId="5D66E336" w14:textId="77777777" w:rsidR="00F87BE0" w:rsidRPr="00F87BE0" w:rsidRDefault="00F87BE0" w:rsidP="00F87BE0">
            <w:pPr>
              <w:tabs>
                <w:tab w:val="left" w:pos="360"/>
              </w:tabs>
            </w:pPr>
            <w:r w:rsidRPr="00F87BE0">
              <w:t>Doctor Backup annual subscription</w:t>
            </w:r>
          </w:p>
        </w:tc>
        <w:tc>
          <w:tcPr>
            <w:tcW w:w="1984" w:type="dxa"/>
            <w:noWrap/>
            <w:hideMark/>
          </w:tcPr>
          <w:p w14:paraId="4F27709D" w14:textId="6B52B23D" w:rsidR="00F87BE0" w:rsidRPr="00F87BE0" w:rsidRDefault="00F87BE0" w:rsidP="00F87BE0">
            <w:pPr>
              <w:tabs>
                <w:tab w:val="left" w:pos="360"/>
              </w:tabs>
            </w:pPr>
            <w:r w:rsidRPr="00F87BE0">
              <w:t xml:space="preserve">                1,345.14 </w:t>
            </w:r>
          </w:p>
        </w:tc>
      </w:tr>
      <w:tr w:rsidR="00F87BE0" w:rsidRPr="00F87BE0" w14:paraId="5214F8FF" w14:textId="77777777" w:rsidTr="00F87BE0">
        <w:trPr>
          <w:trHeight w:val="315"/>
        </w:trPr>
        <w:tc>
          <w:tcPr>
            <w:tcW w:w="2219" w:type="dxa"/>
            <w:noWrap/>
            <w:hideMark/>
          </w:tcPr>
          <w:p w14:paraId="326026A2" w14:textId="77777777" w:rsidR="00F87BE0" w:rsidRPr="00F87BE0" w:rsidRDefault="00F87BE0" w:rsidP="00F87BE0">
            <w:pPr>
              <w:tabs>
                <w:tab w:val="left" w:pos="360"/>
              </w:tabs>
            </w:pPr>
            <w:r w:rsidRPr="00F87BE0">
              <w:t>102012</w:t>
            </w:r>
          </w:p>
        </w:tc>
        <w:tc>
          <w:tcPr>
            <w:tcW w:w="5426" w:type="dxa"/>
            <w:noWrap/>
            <w:hideMark/>
          </w:tcPr>
          <w:p w14:paraId="2DB6E241" w14:textId="2DD31F6C" w:rsidR="00F87BE0" w:rsidRPr="00F87BE0" w:rsidRDefault="00F87BE0" w:rsidP="00F87BE0">
            <w:pPr>
              <w:tabs>
                <w:tab w:val="left" w:pos="360"/>
              </w:tabs>
            </w:pPr>
            <w:r w:rsidRPr="00F87BE0">
              <w:t>E Hoefs amb</w:t>
            </w:r>
            <w:r w:rsidR="0059424D">
              <w:t>ulance</w:t>
            </w:r>
            <w:r w:rsidRPr="00F87BE0">
              <w:t xml:space="preserve"> pay</w:t>
            </w:r>
          </w:p>
        </w:tc>
        <w:tc>
          <w:tcPr>
            <w:tcW w:w="1984" w:type="dxa"/>
            <w:noWrap/>
            <w:hideMark/>
          </w:tcPr>
          <w:p w14:paraId="5C12A370" w14:textId="60C9C71C" w:rsidR="00F87BE0" w:rsidRPr="00F87BE0" w:rsidRDefault="00F87BE0" w:rsidP="00F87BE0">
            <w:pPr>
              <w:tabs>
                <w:tab w:val="left" w:pos="360"/>
              </w:tabs>
            </w:pPr>
            <w:r w:rsidRPr="00F87BE0">
              <w:t xml:space="preserve">                      50.00 </w:t>
            </w:r>
          </w:p>
        </w:tc>
      </w:tr>
      <w:tr w:rsidR="00F87BE0" w:rsidRPr="00F87BE0" w14:paraId="03208DE5" w14:textId="77777777" w:rsidTr="00F87BE0">
        <w:trPr>
          <w:trHeight w:val="315"/>
        </w:trPr>
        <w:tc>
          <w:tcPr>
            <w:tcW w:w="2219" w:type="dxa"/>
            <w:noWrap/>
            <w:hideMark/>
          </w:tcPr>
          <w:p w14:paraId="09A12B67" w14:textId="77777777" w:rsidR="00F87BE0" w:rsidRPr="00F87BE0" w:rsidRDefault="00F87BE0" w:rsidP="00F87BE0">
            <w:pPr>
              <w:tabs>
                <w:tab w:val="left" w:pos="360"/>
              </w:tabs>
            </w:pPr>
            <w:r w:rsidRPr="00F87BE0">
              <w:t>102013</w:t>
            </w:r>
          </w:p>
        </w:tc>
        <w:tc>
          <w:tcPr>
            <w:tcW w:w="5426" w:type="dxa"/>
            <w:noWrap/>
            <w:hideMark/>
          </w:tcPr>
          <w:p w14:paraId="070ABCF4" w14:textId="1B596837" w:rsidR="00F87BE0" w:rsidRPr="00F87BE0" w:rsidRDefault="00F87BE0" w:rsidP="00F87BE0">
            <w:pPr>
              <w:tabs>
                <w:tab w:val="left" w:pos="360"/>
              </w:tabs>
            </w:pPr>
            <w:r w:rsidRPr="00F87BE0">
              <w:t>S Hoefs amb</w:t>
            </w:r>
            <w:r w:rsidR="0059424D">
              <w:t>ulance</w:t>
            </w:r>
            <w:r w:rsidRPr="00F87BE0">
              <w:t xml:space="preserve"> pay</w:t>
            </w:r>
          </w:p>
        </w:tc>
        <w:tc>
          <w:tcPr>
            <w:tcW w:w="1984" w:type="dxa"/>
            <w:noWrap/>
            <w:hideMark/>
          </w:tcPr>
          <w:p w14:paraId="41FF8866" w14:textId="11CF8263" w:rsidR="00F87BE0" w:rsidRPr="00F87BE0" w:rsidRDefault="00F87BE0" w:rsidP="00F87BE0">
            <w:pPr>
              <w:tabs>
                <w:tab w:val="left" w:pos="360"/>
              </w:tabs>
            </w:pPr>
            <w:r w:rsidRPr="00F87BE0">
              <w:t xml:space="preserve">                    100.00 </w:t>
            </w:r>
          </w:p>
        </w:tc>
      </w:tr>
      <w:tr w:rsidR="00F87BE0" w:rsidRPr="00F87BE0" w14:paraId="197BF5B7" w14:textId="77777777" w:rsidTr="00F87BE0">
        <w:trPr>
          <w:trHeight w:val="315"/>
        </w:trPr>
        <w:tc>
          <w:tcPr>
            <w:tcW w:w="2219" w:type="dxa"/>
            <w:noWrap/>
            <w:hideMark/>
          </w:tcPr>
          <w:p w14:paraId="12F03FB1" w14:textId="77777777" w:rsidR="00F87BE0" w:rsidRPr="00F87BE0" w:rsidRDefault="00F87BE0" w:rsidP="00F87BE0">
            <w:pPr>
              <w:tabs>
                <w:tab w:val="left" w:pos="360"/>
              </w:tabs>
            </w:pPr>
            <w:r w:rsidRPr="00F87BE0">
              <w:t>102014</w:t>
            </w:r>
          </w:p>
        </w:tc>
        <w:tc>
          <w:tcPr>
            <w:tcW w:w="5426" w:type="dxa"/>
            <w:noWrap/>
            <w:hideMark/>
          </w:tcPr>
          <w:p w14:paraId="25C8374E" w14:textId="757F7B9F" w:rsidR="00F87BE0" w:rsidRPr="00F87BE0" w:rsidRDefault="00F87BE0" w:rsidP="00F87BE0">
            <w:pPr>
              <w:tabs>
                <w:tab w:val="left" w:pos="360"/>
              </w:tabs>
            </w:pPr>
            <w:r w:rsidRPr="00F87BE0">
              <w:t>W Hoefs - amb</w:t>
            </w:r>
            <w:r w:rsidR="0059424D">
              <w:t>ulance</w:t>
            </w:r>
            <w:r w:rsidR="0059424D">
              <w:t xml:space="preserve"> </w:t>
            </w:r>
            <w:r w:rsidRPr="00F87BE0">
              <w:t>pay</w:t>
            </w:r>
          </w:p>
        </w:tc>
        <w:tc>
          <w:tcPr>
            <w:tcW w:w="1984" w:type="dxa"/>
            <w:noWrap/>
            <w:hideMark/>
          </w:tcPr>
          <w:p w14:paraId="0CFE7931" w14:textId="1AD8FF86" w:rsidR="00F87BE0" w:rsidRPr="00F87BE0" w:rsidRDefault="00F87BE0" w:rsidP="00F87BE0">
            <w:pPr>
              <w:tabs>
                <w:tab w:val="left" w:pos="360"/>
              </w:tabs>
            </w:pPr>
            <w:r w:rsidRPr="00F87BE0">
              <w:t xml:space="preserve">                    208.00 </w:t>
            </w:r>
          </w:p>
        </w:tc>
      </w:tr>
      <w:tr w:rsidR="00F87BE0" w:rsidRPr="00F87BE0" w14:paraId="00767AA3" w14:textId="77777777" w:rsidTr="00F87BE0">
        <w:trPr>
          <w:trHeight w:val="315"/>
        </w:trPr>
        <w:tc>
          <w:tcPr>
            <w:tcW w:w="2219" w:type="dxa"/>
            <w:noWrap/>
            <w:hideMark/>
          </w:tcPr>
          <w:p w14:paraId="438E27B3" w14:textId="77777777" w:rsidR="00F87BE0" w:rsidRPr="00F87BE0" w:rsidRDefault="00F87BE0" w:rsidP="00F87BE0">
            <w:pPr>
              <w:tabs>
                <w:tab w:val="left" w:pos="360"/>
              </w:tabs>
            </w:pPr>
            <w:r w:rsidRPr="00F87BE0">
              <w:t>102015</w:t>
            </w:r>
          </w:p>
        </w:tc>
        <w:tc>
          <w:tcPr>
            <w:tcW w:w="5426" w:type="dxa"/>
            <w:noWrap/>
            <w:hideMark/>
          </w:tcPr>
          <w:p w14:paraId="3F95DD09" w14:textId="77777777" w:rsidR="00F87BE0" w:rsidRPr="00F87BE0" w:rsidRDefault="00F87BE0" w:rsidP="00F87BE0">
            <w:pPr>
              <w:tabs>
                <w:tab w:val="left" w:pos="360"/>
              </w:tabs>
            </w:pPr>
            <w:r w:rsidRPr="00F87BE0">
              <w:t>M Houser ambulance pay</w:t>
            </w:r>
          </w:p>
        </w:tc>
        <w:tc>
          <w:tcPr>
            <w:tcW w:w="1984" w:type="dxa"/>
            <w:noWrap/>
            <w:hideMark/>
          </w:tcPr>
          <w:p w14:paraId="734D8865" w14:textId="7D50ABBA" w:rsidR="00F87BE0" w:rsidRPr="00F87BE0" w:rsidRDefault="00F87BE0" w:rsidP="00F87BE0">
            <w:pPr>
              <w:tabs>
                <w:tab w:val="left" w:pos="360"/>
              </w:tabs>
            </w:pPr>
            <w:r w:rsidRPr="00F87BE0">
              <w:t xml:space="preserve">                      50.00 </w:t>
            </w:r>
          </w:p>
        </w:tc>
      </w:tr>
      <w:tr w:rsidR="00F87BE0" w:rsidRPr="00F87BE0" w14:paraId="6417B433" w14:textId="77777777" w:rsidTr="00F87BE0">
        <w:trPr>
          <w:trHeight w:val="315"/>
        </w:trPr>
        <w:tc>
          <w:tcPr>
            <w:tcW w:w="2219" w:type="dxa"/>
            <w:noWrap/>
            <w:hideMark/>
          </w:tcPr>
          <w:p w14:paraId="5C4B8113" w14:textId="77777777" w:rsidR="00F87BE0" w:rsidRPr="00F87BE0" w:rsidRDefault="00F87BE0" w:rsidP="00F87BE0">
            <w:pPr>
              <w:tabs>
                <w:tab w:val="left" w:pos="360"/>
              </w:tabs>
            </w:pPr>
            <w:r w:rsidRPr="00F87BE0">
              <w:t>102016</w:t>
            </w:r>
          </w:p>
        </w:tc>
        <w:tc>
          <w:tcPr>
            <w:tcW w:w="5426" w:type="dxa"/>
            <w:noWrap/>
            <w:hideMark/>
          </w:tcPr>
          <w:p w14:paraId="57A3A924" w14:textId="2AAAFB16" w:rsidR="00F87BE0" w:rsidRPr="00F87BE0" w:rsidRDefault="00F87BE0" w:rsidP="00F87BE0">
            <w:pPr>
              <w:tabs>
                <w:tab w:val="left" w:pos="360"/>
              </w:tabs>
            </w:pPr>
            <w:r w:rsidRPr="00F87BE0">
              <w:t>P Leising amb</w:t>
            </w:r>
            <w:r w:rsidR="0059424D" w:rsidRPr="00F87BE0">
              <w:t>ulance</w:t>
            </w:r>
            <w:r w:rsidRPr="00F87BE0">
              <w:t xml:space="preserve"> pay</w:t>
            </w:r>
          </w:p>
        </w:tc>
        <w:tc>
          <w:tcPr>
            <w:tcW w:w="1984" w:type="dxa"/>
            <w:noWrap/>
            <w:hideMark/>
          </w:tcPr>
          <w:p w14:paraId="3C9CBD52" w14:textId="54FCB24A" w:rsidR="00F87BE0" w:rsidRPr="00F87BE0" w:rsidRDefault="00F87BE0" w:rsidP="00F87BE0">
            <w:pPr>
              <w:tabs>
                <w:tab w:val="left" w:pos="360"/>
              </w:tabs>
            </w:pPr>
            <w:r w:rsidRPr="00F87BE0">
              <w:t xml:space="preserve">                      50.00 </w:t>
            </w:r>
          </w:p>
        </w:tc>
      </w:tr>
      <w:tr w:rsidR="00F87BE0" w:rsidRPr="00F87BE0" w14:paraId="76E7C2B7" w14:textId="77777777" w:rsidTr="00F87BE0">
        <w:trPr>
          <w:trHeight w:val="315"/>
        </w:trPr>
        <w:tc>
          <w:tcPr>
            <w:tcW w:w="2219" w:type="dxa"/>
            <w:noWrap/>
            <w:hideMark/>
          </w:tcPr>
          <w:p w14:paraId="7C68F851" w14:textId="785169E0" w:rsidR="00F87BE0" w:rsidRPr="00F87BE0" w:rsidRDefault="00F87BE0" w:rsidP="00F87BE0">
            <w:pPr>
              <w:tabs>
                <w:tab w:val="left" w:pos="360"/>
              </w:tabs>
            </w:pPr>
            <w:r w:rsidRPr="00F87BE0">
              <w:t>102017,114</w:t>
            </w:r>
          </w:p>
        </w:tc>
        <w:tc>
          <w:tcPr>
            <w:tcW w:w="5426" w:type="dxa"/>
            <w:noWrap/>
            <w:hideMark/>
          </w:tcPr>
          <w:p w14:paraId="620B3BED" w14:textId="7C6F54D4" w:rsidR="00F87BE0" w:rsidRPr="00F87BE0" w:rsidRDefault="00F87BE0" w:rsidP="00F87BE0">
            <w:pPr>
              <w:tabs>
                <w:tab w:val="left" w:pos="360"/>
              </w:tabs>
            </w:pPr>
            <w:r w:rsidRPr="00F87BE0">
              <w:t>J Paulsen amb</w:t>
            </w:r>
            <w:r w:rsidR="0059424D" w:rsidRPr="00F87BE0">
              <w:t>ulance</w:t>
            </w:r>
            <w:r w:rsidRPr="00F87BE0">
              <w:t xml:space="preserve"> pay and CPR</w:t>
            </w:r>
          </w:p>
        </w:tc>
        <w:tc>
          <w:tcPr>
            <w:tcW w:w="1984" w:type="dxa"/>
            <w:noWrap/>
            <w:hideMark/>
          </w:tcPr>
          <w:p w14:paraId="6406E0B7" w14:textId="2D84A6B8" w:rsidR="00F87BE0" w:rsidRPr="00F87BE0" w:rsidRDefault="00F87BE0" w:rsidP="00F87BE0">
            <w:pPr>
              <w:tabs>
                <w:tab w:val="left" w:pos="360"/>
              </w:tabs>
            </w:pPr>
            <w:r w:rsidRPr="00F87BE0">
              <w:t xml:space="preserve">                    178.00 </w:t>
            </w:r>
          </w:p>
        </w:tc>
      </w:tr>
      <w:tr w:rsidR="00F87BE0" w:rsidRPr="00F87BE0" w14:paraId="49035862" w14:textId="77777777" w:rsidTr="00F87BE0">
        <w:trPr>
          <w:trHeight w:val="315"/>
        </w:trPr>
        <w:tc>
          <w:tcPr>
            <w:tcW w:w="2219" w:type="dxa"/>
            <w:noWrap/>
            <w:hideMark/>
          </w:tcPr>
          <w:p w14:paraId="3425D873" w14:textId="77777777" w:rsidR="00F87BE0" w:rsidRPr="00F87BE0" w:rsidRDefault="00F87BE0" w:rsidP="00F87BE0">
            <w:pPr>
              <w:tabs>
                <w:tab w:val="left" w:pos="360"/>
              </w:tabs>
            </w:pPr>
            <w:r w:rsidRPr="00F87BE0">
              <w:t>102018</w:t>
            </w:r>
          </w:p>
        </w:tc>
        <w:tc>
          <w:tcPr>
            <w:tcW w:w="5426" w:type="dxa"/>
            <w:noWrap/>
            <w:hideMark/>
          </w:tcPr>
          <w:p w14:paraId="2AED71E5" w14:textId="77777777" w:rsidR="00F87BE0" w:rsidRPr="00F87BE0" w:rsidRDefault="00F87BE0" w:rsidP="00F87BE0">
            <w:pPr>
              <w:tabs>
                <w:tab w:val="left" w:pos="360"/>
              </w:tabs>
            </w:pPr>
            <w:r w:rsidRPr="00F87BE0">
              <w:t>A Schrock cleaning service</w:t>
            </w:r>
          </w:p>
        </w:tc>
        <w:tc>
          <w:tcPr>
            <w:tcW w:w="1984" w:type="dxa"/>
            <w:noWrap/>
            <w:hideMark/>
          </w:tcPr>
          <w:p w14:paraId="723727EB" w14:textId="6D749BA9" w:rsidR="00F87BE0" w:rsidRPr="00F87BE0" w:rsidRDefault="00F87BE0" w:rsidP="00F87BE0">
            <w:pPr>
              <w:tabs>
                <w:tab w:val="left" w:pos="360"/>
              </w:tabs>
            </w:pPr>
            <w:r w:rsidRPr="00F87BE0">
              <w:t xml:space="preserve">                    100.00 </w:t>
            </w:r>
          </w:p>
        </w:tc>
      </w:tr>
      <w:tr w:rsidR="00F87BE0" w:rsidRPr="00F87BE0" w14:paraId="7A7AD3CD" w14:textId="77777777" w:rsidTr="00F87BE0">
        <w:trPr>
          <w:trHeight w:val="315"/>
        </w:trPr>
        <w:tc>
          <w:tcPr>
            <w:tcW w:w="2219" w:type="dxa"/>
            <w:noWrap/>
            <w:hideMark/>
          </w:tcPr>
          <w:p w14:paraId="206284BD" w14:textId="77777777" w:rsidR="00F87BE0" w:rsidRPr="00F87BE0" w:rsidRDefault="00F87BE0" w:rsidP="00F87BE0">
            <w:pPr>
              <w:tabs>
                <w:tab w:val="left" w:pos="360"/>
              </w:tabs>
            </w:pPr>
            <w:r w:rsidRPr="00F87BE0">
              <w:t>102019</w:t>
            </w:r>
          </w:p>
        </w:tc>
        <w:tc>
          <w:tcPr>
            <w:tcW w:w="5426" w:type="dxa"/>
            <w:noWrap/>
            <w:hideMark/>
          </w:tcPr>
          <w:p w14:paraId="7E8B1807" w14:textId="5616410D" w:rsidR="00F87BE0" w:rsidRPr="00F87BE0" w:rsidRDefault="00F87BE0" w:rsidP="00F87BE0">
            <w:pPr>
              <w:tabs>
                <w:tab w:val="left" w:pos="360"/>
              </w:tabs>
            </w:pPr>
            <w:r w:rsidRPr="00F87BE0">
              <w:t>J Schrock - amb</w:t>
            </w:r>
            <w:r w:rsidR="0059424D" w:rsidRPr="00F87BE0">
              <w:t>ulance</w:t>
            </w:r>
            <w:r w:rsidRPr="00F87BE0">
              <w:t xml:space="preserve"> pay</w:t>
            </w:r>
          </w:p>
        </w:tc>
        <w:tc>
          <w:tcPr>
            <w:tcW w:w="1984" w:type="dxa"/>
            <w:noWrap/>
            <w:hideMark/>
          </w:tcPr>
          <w:p w14:paraId="3925CEC9" w14:textId="39F0FF08" w:rsidR="00F87BE0" w:rsidRPr="00F87BE0" w:rsidRDefault="00F87BE0" w:rsidP="00F87BE0">
            <w:pPr>
              <w:tabs>
                <w:tab w:val="left" w:pos="360"/>
              </w:tabs>
            </w:pPr>
            <w:r w:rsidRPr="00F87BE0">
              <w:t xml:space="preserve">                      50.00 </w:t>
            </w:r>
          </w:p>
        </w:tc>
      </w:tr>
      <w:tr w:rsidR="00F87BE0" w:rsidRPr="00F87BE0" w14:paraId="26C93AAA" w14:textId="77777777" w:rsidTr="00F87BE0">
        <w:trPr>
          <w:trHeight w:val="315"/>
        </w:trPr>
        <w:tc>
          <w:tcPr>
            <w:tcW w:w="2219" w:type="dxa"/>
            <w:noWrap/>
            <w:hideMark/>
          </w:tcPr>
          <w:p w14:paraId="551C570F" w14:textId="77777777" w:rsidR="00F87BE0" w:rsidRPr="00F87BE0" w:rsidRDefault="00F87BE0" w:rsidP="00F87BE0">
            <w:pPr>
              <w:tabs>
                <w:tab w:val="left" w:pos="360"/>
              </w:tabs>
            </w:pPr>
            <w:r w:rsidRPr="00F87BE0">
              <w:t>102020</w:t>
            </w:r>
          </w:p>
        </w:tc>
        <w:tc>
          <w:tcPr>
            <w:tcW w:w="5426" w:type="dxa"/>
            <w:noWrap/>
            <w:hideMark/>
          </w:tcPr>
          <w:p w14:paraId="3B44B065" w14:textId="77777777" w:rsidR="00F87BE0" w:rsidRPr="00F87BE0" w:rsidRDefault="00F87BE0" w:rsidP="00F87BE0">
            <w:pPr>
              <w:tabs>
                <w:tab w:val="left" w:pos="360"/>
              </w:tabs>
            </w:pPr>
            <w:r w:rsidRPr="00F87BE0">
              <w:t>Tri Valley Health - transportation contribution</w:t>
            </w:r>
          </w:p>
        </w:tc>
        <w:tc>
          <w:tcPr>
            <w:tcW w:w="1984" w:type="dxa"/>
            <w:noWrap/>
            <w:hideMark/>
          </w:tcPr>
          <w:p w14:paraId="552FD347" w14:textId="7A235E99" w:rsidR="00F87BE0" w:rsidRPr="00F87BE0" w:rsidRDefault="00F87BE0" w:rsidP="00F87BE0">
            <w:pPr>
              <w:tabs>
                <w:tab w:val="left" w:pos="360"/>
              </w:tabs>
            </w:pPr>
            <w:r w:rsidRPr="00F87BE0">
              <w:t xml:space="preserve">                5,282.00 </w:t>
            </w:r>
          </w:p>
        </w:tc>
      </w:tr>
      <w:tr w:rsidR="00F87BE0" w:rsidRPr="00F87BE0" w14:paraId="6A3FBB97" w14:textId="77777777" w:rsidTr="00F87BE0">
        <w:trPr>
          <w:trHeight w:val="315"/>
        </w:trPr>
        <w:tc>
          <w:tcPr>
            <w:tcW w:w="2219" w:type="dxa"/>
            <w:noWrap/>
            <w:hideMark/>
          </w:tcPr>
          <w:p w14:paraId="10DC4681" w14:textId="77777777" w:rsidR="00F87BE0" w:rsidRPr="00F87BE0" w:rsidRDefault="00F87BE0" w:rsidP="00F87BE0">
            <w:pPr>
              <w:tabs>
                <w:tab w:val="left" w:pos="360"/>
              </w:tabs>
            </w:pPr>
            <w:r w:rsidRPr="00F87BE0">
              <w:t>102021</w:t>
            </w:r>
          </w:p>
        </w:tc>
        <w:tc>
          <w:tcPr>
            <w:tcW w:w="5426" w:type="dxa"/>
            <w:noWrap/>
            <w:hideMark/>
          </w:tcPr>
          <w:p w14:paraId="6D8985EC" w14:textId="77777777" w:rsidR="00F87BE0" w:rsidRPr="00F87BE0" w:rsidRDefault="00F87BE0" w:rsidP="00F87BE0">
            <w:pPr>
              <w:tabs>
                <w:tab w:val="left" w:pos="360"/>
              </w:tabs>
            </w:pPr>
            <w:r w:rsidRPr="00F87BE0">
              <w:t>USA Bluebook - testing bottles</w:t>
            </w:r>
          </w:p>
        </w:tc>
        <w:tc>
          <w:tcPr>
            <w:tcW w:w="1984" w:type="dxa"/>
            <w:noWrap/>
            <w:hideMark/>
          </w:tcPr>
          <w:p w14:paraId="4FE39E60" w14:textId="72E13DA1" w:rsidR="00F87BE0" w:rsidRPr="00F87BE0" w:rsidRDefault="00F87BE0" w:rsidP="00F87BE0">
            <w:pPr>
              <w:tabs>
                <w:tab w:val="left" w:pos="360"/>
              </w:tabs>
            </w:pPr>
            <w:r w:rsidRPr="00F87BE0">
              <w:t xml:space="preserve">                      85.65 </w:t>
            </w:r>
          </w:p>
        </w:tc>
      </w:tr>
      <w:tr w:rsidR="00F87BE0" w:rsidRPr="00F87BE0" w14:paraId="6BB7159B" w14:textId="77777777" w:rsidTr="00F87BE0">
        <w:trPr>
          <w:trHeight w:val="315"/>
        </w:trPr>
        <w:tc>
          <w:tcPr>
            <w:tcW w:w="2219" w:type="dxa"/>
            <w:noWrap/>
            <w:hideMark/>
          </w:tcPr>
          <w:p w14:paraId="2A0C6D38" w14:textId="77777777" w:rsidR="00F87BE0" w:rsidRPr="00F87BE0" w:rsidRDefault="00F87BE0" w:rsidP="00F87BE0">
            <w:pPr>
              <w:tabs>
                <w:tab w:val="left" w:pos="360"/>
              </w:tabs>
            </w:pPr>
            <w:r w:rsidRPr="00F87BE0">
              <w:t>102022</w:t>
            </w:r>
          </w:p>
        </w:tc>
        <w:tc>
          <w:tcPr>
            <w:tcW w:w="5426" w:type="dxa"/>
            <w:noWrap/>
            <w:hideMark/>
          </w:tcPr>
          <w:p w14:paraId="39C6BD42" w14:textId="77777777" w:rsidR="00F87BE0" w:rsidRPr="00F87BE0" w:rsidRDefault="00F87BE0" w:rsidP="00F87BE0">
            <w:pPr>
              <w:tabs>
                <w:tab w:val="left" w:pos="360"/>
              </w:tabs>
            </w:pPr>
            <w:r w:rsidRPr="00F87BE0">
              <w:t>B Yeager - ambulance pay</w:t>
            </w:r>
          </w:p>
        </w:tc>
        <w:tc>
          <w:tcPr>
            <w:tcW w:w="1984" w:type="dxa"/>
            <w:noWrap/>
            <w:hideMark/>
          </w:tcPr>
          <w:p w14:paraId="1857647F" w14:textId="7B6528F5" w:rsidR="00F87BE0" w:rsidRPr="00F87BE0" w:rsidRDefault="00F87BE0" w:rsidP="00F87BE0">
            <w:pPr>
              <w:tabs>
                <w:tab w:val="left" w:pos="360"/>
              </w:tabs>
            </w:pPr>
            <w:r w:rsidRPr="00F87BE0">
              <w:t xml:space="preserve">                      25.00 </w:t>
            </w:r>
          </w:p>
        </w:tc>
      </w:tr>
      <w:tr w:rsidR="00F87BE0" w:rsidRPr="00F87BE0" w14:paraId="21005A2D" w14:textId="77777777" w:rsidTr="00F87BE0">
        <w:trPr>
          <w:trHeight w:val="315"/>
        </w:trPr>
        <w:tc>
          <w:tcPr>
            <w:tcW w:w="2219" w:type="dxa"/>
            <w:noWrap/>
            <w:hideMark/>
          </w:tcPr>
          <w:p w14:paraId="69C4C15C" w14:textId="77777777" w:rsidR="00F87BE0" w:rsidRPr="00F87BE0" w:rsidRDefault="00F87BE0" w:rsidP="00F87BE0">
            <w:pPr>
              <w:tabs>
                <w:tab w:val="left" w:pos="360"/>
              </w:tabs>
            </w:pPr>
            <w:r w:rsidRPr="00F87BE0">
              <w:t>102023</w:t>
            </w:r>
          </w:p>
        </w:tc>
        <w:tc>
          <w:tcPr>
            <w:tcW w:w="5426" w:type="dxa"/>
            <w:noWrap/>
            <w:hideMark/>
          </w:tcPr>
          <w:p w14:paraId="3C3ACF8C" w14:textId="77777777" w:rsidR="00F87BE0" w:rsidRPr="00F87BE0" w:rsidRDefault="00F87BE0" w:rsidP="00F87BE0">
            <w:pPr>
              <w:tabs>
                <w:tab w:val="left" w:pos="360"/>
              </w:tabs>
            </w:pPr>
            <w:r w:rsidRPr="00F87BE0">
              <w:t>Twin Valley - water and golf power</w:t>
            </w:r>
          </w:p>
        </w:tc>
        <w:tc>
          <w:tcPr>
            <w:tcW w:w="1984" w:type="dxa"/>
            <w:noWrap/>
            <w:hideMark/>
          </w:tcPr>
          <w:p w14:paraId="373901A1" w14:textId="1E7B4DD2" w:rsidR="00F87BE0" w:rsidRPr="00F87BE0" w:rsidRDefault="00F87BE0" w:rsidP="00F87BE0">
            <w:pPr>
              <w:tabs>
                <w:tab w:val="left" w:pos="360"/>
              </w:tabs>
            </w:pPr>
            <w:r w:rsidRPr="00F87BE0">
              <w:t xml:space="preserve">                1,754.65 </w:t>
            </w:r>
          </w:p>
        </w:tc>
      </w:tr>
      <w:tr w:rsidR="00F87BE0" w:rsidRPr="00F87BE0" w14:paraId="251E5E4D" w14:textId="77777777" w:rsidTr="00F87BE0">
        <w:trPr>
          <w:trHeight w:val="315"/>
        </w:trPr>
        <w:tc>
          <w:tcPr>
            <w:tcW w:w="2219" w:type="dxa"/>
            <w:noWrap/>
            <w:hideMark/>
          </w:tcPr>
          <w:p w14:paraId="25903E46" w14:textId="77777777" w:rsidR="00F87BE0" w:rsidRPr="00F87BE0" w:rsidRDefault="00F87BE0" w:rsidP="00F87BE0">
            <w:pPr>
              <w:tabs>
                <w:tab w:val="left" w:pos="360"/>
              </w:tabs>
            </w:pPr>
            <w:r w:rsidRPr="00F87BE0">
              <w:t>102030</w:t>
            </w:r>
          </w:p>
        </w:tc>
        <w:tc>
          <w:tcPr>
            <w:tcW w:w="5426" w:type="dxa"/>
            <w:noWrap/>
            <w:hideMark/>
          </w:tcPr>
          <w:p w14:paraId="29B1D9AD" w14:textId="77777777" w:rsidR="00F87BE0" w:rsidRPr="00F87BE0" w:rsidRDefault="00F87BE0" w:rsidP="00F87BE0">
            <w:pPr>
              <w:tabs>
                <w:tab w:val="left" w:pos="360"/>
              </w:tabs>
            </w:pPr>
            <w:r w:rsidRPr="00F87BE0">
              <w:t>BOK Financial Bond &amp; Interest payments</w:t>
            </w:r>
          </w:p>
        </w:tc>
        <w:tc>
          <w:tcPr>
            <w:tcW w:w="1984" w:type="dxa"/>
            <w:noWrap/>
            <w:hideMark/>
          </w:tcPr>
          <w:p w14:paraId="26F877F3" w14:textId="691C0B87" w:rsidR="00F87BE0" w:rsidRPr="00F87BE0" w:rsidRDefault="00F87BE0" w:rsidP="00F87BE0">
            <w:pPr>
              <w:tabs>
                <w:tab w:val="left" w:pos="360"/>
              </w:tabs>
            </w:pPr>
            <w:r w:rsidRPr="00F87BE0">
              <w:t xml:space="preserve">              94,159.72 </w:t>
            </w:r>
          </w:p>
        </w:tc>
      </w:tr>
      <w:tr w:rsidR="00F87BE0" w:rsidRPr="00F87BE0" w14:paraId="1EEEAC92" w14:textId="77777777" w:rsidTr="00F87BE0">
        <w:trPr>
          <w:trHeight w:val="315"/>
        </w:trPr>
        <w:tc>
          <w:tcPr>
            <w:tcW w:w="2219" w:type="dxa"/>
            <w:noWrap/>
            <w:hideMark/>
          </w:tcPr>
          <w:p w14:paraId="19146C38" w14:textId="77777777" w:rsidR="00F87BE0" w:rsidRPr="00F87BE0" w:rsidRDefault="00F87BE0" w:rsidP="00F87BE0">
            <w:pPr>
              <w:tabs>
                <w:tab w:val="left" w:pos="360"/>
              </w:tabs>
            </w:pPr>
            <w:r w:rsidRPr="00F87BE0">
              <w:t>102031</w:t>
            </w:r>
          </w:p>
        </w:tc>
        <w:tc>
          <w:tcPr>
            <w:tcW w:w="5426" w:type="dxa"/>
            <w:noWrap/>
            <w:hideMark/>
          </w:tcPr>
          <w:p w14:paraId="3F885552" w14:textId="77777777" w:rsidR="00F87BE0" w:rsidRPr="00F87BE0" w:rsidRDefault="00F87BE0" w:rsidP="00F87BE0">
            <w:pPr>
              <w:tabs>
                <w:tab w:val="left" w:pos="360"/>
              </w:tabs>
            </w:pPr>
            <w:r w:rsidRPr="00F87BE0">
              <w:t>BCBS - employee insurance</w:t>
            </w:r>
          </w:p>
        </w:tc>
        <w:tc>
          <w:tcPr>
            <w:tcW w:w="1984" w:type="dxa"/>
            <w:noWrap/>
            <w:hideMark/>
          </w:tcPr>
          <w:p w14:paraId="6C3DEE5F" w14:textId="4248F580" w:rsidR="00F87BE0" w:rsidRPr="00F87BE0" w:rsidRDefault="00F87BE0" w:rsidP="00F87BE0">
            <w:pPr>
              <w:tabs>
                <w:tab w:val="left" w:pos="360"/>
              </w:tabs>
            </w:pPr>
            <w:r w:rsidRPr="00F87BE0">
              <w:t xml:space="preserve">              15,451.98 </w:t>
            </w:r>
          </w:p>
        </w:tc>
      </w:tr>
      <w:tr w:rsidR="00F87BE0" w:rsidRPr="00F87BE0" w14:paraId="29432B1F" w14:textId="77777777" w:rsidTr="00F87BE0">
        <w:trPr>
          <w:trHeight w:val="315"/>
        </w:trPr>
        <w:tc>
          <w:tcPr>
            <w:tcW w:w="2219" w:type="dxa"/>
            <w:noWrap/>
            <w:hideMark/>
          </w:tcPr>
          <w:p w14:paraId="455F32D5" w14:textId="77777777" w:rsidR="00F87BE0" w:rsidRPr="00F87BE0" w:rsidRDefault="00F87BE0" w:rsidP="00F87BE0">
            <w:pPr>
              <w:tabs>
                <w:tab w:val="left" w:pos="360"/>
              </w:tabs>
            </w:pPr>
            <w:r w:rsidRPr="00F87BE0">
              <w:t>102032</w:t>
            </w:r>
          </w:p>
        </w:tc>
        <w:tc>
          <w:tcPr>
            <w:tcW w:w="5426" w:type="dxa"/>
            <w:noWrap/>
            <w:hideMark/>
          </w:tcPr>
          <w:p w14:paraId="702DEE64" w14:textId="77777777" w:rsidR="00F87BE0" w:rsidRPr="00F87BE0" w:rsidRDefault="00F87BE0" w:rsidP="00F87BE0">
            <w:pPr>
              <w:tabs>
                <w:tab w:val="left" w:pos="360"/>
              </w:tabs>
            </w:pPr>
            <w:r w:rsidRPr="00F87BE0">
              <w:t>Cline Williams - legal fees</w:t>
            </w:r>
          </w:p>
        </w:tc>
        <w:tc>
          <w:tcPr>
            <w:tcW w:w="1984" w:type="dxa"/>
            <w:noWrap/>
            <w:hideMark/>
          </w:tcPr>
          <w:p w14:paraId="2D1F6A71" w14:textId="0E2A8709" w:rsidR="00F87BE0" w:rsidRPr="00F87BE0" w:rsidRDefault="00F87BE0" w:rsidP="00F87BE0">
            <w:pPr>
              <w:tabs>
                <w:tab w:val="left" w:pos="360"/>
              </w:tabs>
            </w:pPr>
            <w:r w:rsidRPr="00F87BE0">
              <w:t xml:space="preserve">                    704.00 </w:t>
            </w:r>
          </w:p>
        </w:tc>
      </w:tr>
      <w:tr w:rsidR="00F87BE0" w:rsidRPr="00F87BE0" w14:paraId="17817A63" w14:textId="77777777" w:rsidTr="00F87BE0">
        <w:trPr>
          <w:trHeight w:val="315"/>
        </w:trPr>
        <w:tc>
          <w:tcPr>
            <w:tcW w:w="2219" w:type="dxa"/>
            <w:noWrap/>
            <w:hideMark/>
          </w:tcPr>
          <w:p w14:paraId="10DA1556" w14:textId="77777777" w:rsidR="00F87BE0" w:rsidRPr="00F87BE0" w:rsidRDefault="00F87BE0" w:rsidP="00F87BE0">
            <w:pPr>
              <w:tabs>
                <w:tab w:val="left" w:pos="360"/>
              </w:tabs>
            </w:pPr>
            <w:r w:rsidRPr="00F87BE0">
              <w:t>102033</w:t>
            </w:r>
          </w:p>
        </w:tc>
        <w:tc>
          <w:tcPr>
            <w:tcW w:w="5426" w:type="dxa"/>
            <w:noWrap/>
            <w:hideMark/>
          </w:tcPr>
          <w:p w14:paraId="19714C40" w14:textId="77777777" w:rsidR="00F87BE0" w:rsidRPr="00F87BE0" w:rsidRDefault="00F87BE0" w:rsidP="00F87BE0">
            <w:pPr>
              <w:tabs>
                <w:tab w:val="left" w:pos="360"/>
              </w:tabs>
            </w:pPr>
            <w:r w:rsidRPr="00F87BE0">
              <w:t>L Dettman - ambulance revenue</w:t>
            </w:r>
          </w:p>
        </w:tc>
        <w:tc>
          <w:tcPr>
            <w:tcW w:w="1984" w:type="dxa"/>
            <w:noWrap/>
            <w:hideMark/>
          </w:tcPr>
          <w:p w14:paraId="2A86FC15" w14:textId="56E0EE80" w:rsidR="00F87BE0" w:rsidRPr="00F87BE0" w:rsidRDefault="00F87BE0" w:rsidP="00F87BE0">
            <w:pPr>
              <w:tabs>
                <w:tab w:val="left" w:pos="360"/>
              </w:tabs>
            </w:pPr>
            <w:r w:rsidRPr="00F87BE0">
              <w:t xml:space="preserve">                    133.00 </w:t>
            </w:r>
          </w:p>
        </w:tc>
      </w:tr>
      <w:tr w:rsidR="00F87BE0" w:rsidRPr="00F87BE0" w14:paraId="73F4A388" w14:textId="77777777" w:rsidTr="00F87BE0">
        <w:trPr>
          <w:trHeight w:val="315"/>
        </w:trPr>
        <w:tc>
          <w:tcPr>
            <w:tcW w:w="2219" w:type="dxa"/>
            <w:noWrap/>
            <w:hideMark/>
          </w:tcPr>
          <w:p w14:paraId="5D40E9C0" w14:textId="77777777" w:rsidR="00F87BE0" w:rsidRPr="00F87BE0" w:rsidRDefault="00F87BE0" w:rsidP="00F87BE0">
            <w:pPr>
              <w:tabs>
                <w:tab w:val="left" w:pos="360"/>
              </w:tabs>
            </w:pPr>
            <w:r w:rsidRPr="00F87BE0">
              <w:t>102034</w:t>
            </w:r>
          </w:p>
        </w:tc>
        <w:tc>
          <w:tcPr>
            <w:tcW w:w="5426" w:type="dxa"/>
            <w:noWrap/>
            <w:hideMark/>
          </w:tcPr>
          <w:p w14:paraId="1E545706" w14:textId="77777777" w:rsidR="00F87BE0" w:rsidRPr="00F87BE0" w:rsidRDefault="00F87BE0" w:rsidP="00F87BE0">
            <w:pPr>
              <w:tabs>
                <w:tab w:val="left" w:pos="360"/>
              </w:tabs>
            </w:pPr>
            <w:r w:rsidRPr="00F87BE0">
              <w:t>PLIC employee insurance</w:t>
            </w:r>
          </w:p>
        </w:tc>
        <w:tc>
          <w:tcPr>
            <w:tcW w:w="1984" w:type="dxa"/>
            <w:noWrap/>
            <w:hideMark/>
          </w:tcPr>
          <w:p w14:paraId="249B46B7" w14:textId="6CDF8AE9" w:rsidR="00F87BE0" w:rsidRPr="00F87BE0" w:rsidRDefault="00F87BE0" w:rsidP="00F87BE0">
            <w:pPr>
              <w:tabs>
                <w:tab w:val="left" w:pos="360"/>
              </w:tabs>
            </w:pPr>
            <w:r w:rsidRPr="00F87BE0">
              <w:t xml:space="preserve">                1,323.05 </w:t>
            </w:r>
          </w:p>
        </w:tc>
      </w:tr>
      <w:tr w:rsidR="00F87BE0" w:rsidRPr="00F87BE0" w14:paraId="32B8E4C5" w14:textId="77777777" w:rsidTr="00F87BE0">
        <w:trPr>
          <w:trHeight w:val="315"/>
        </w:trPr>
        <w:tc>
          <w:tcPr>
            <w:tcW w:w="2219" w:type="dxa"/>
            <w:noWrap/>
            <w:hideMark/>
          </w:tcPr>
          <w:p w14:paraId="0B329C6F" w14:textId="77777777" w:rsidR="00F87BE0" w:rsidRPr="00F87BE0" w:rsidRDefault="00F87BE0" w:rsidP="00F87BE0">
            <w:pPr>
              <w:tabs>
                <w:tab w:val="left" w:pos="360"/>
              </w:tabs>
            </w:pPr>
            <w:r w:rsidRPr="00F87BE0">
              <w:t>102036</w:t>
            </w:r>
          </w:p>
        </w:tc>
        <w:tc>
          <w:tcPr>
            <w:tcW w:w="5426" w:type="dxa"/>
            <w:noWrap/>
            <w:hideMark/>
          </w:tcPr>
          <w:p w14:paraId="2FA803E6" w14:textId="4A5AE6F5" w:rsidR="00F87BE0" w:rsidRPr="00F87BE0" w:rsidRDefault="00F87BE0" w:rsidP="00F87BE0">
            <w:pPr>
              <w:tabs>
                <w:tab w:val="left" w:pos="360"/>
              </w:tabs>
            </w:pPr>
            <w:r w:rsidRPr="00F87BE0">
              <w:t>Nebraskaland Distr</w:t>
            </w:r>
            <w:r w:rsidR="0059424D">
              <w:t>ibution</w:t>
            </w:r>
            <w:r w:rsidRPr="00F87BE0">
              <w:t xml:space="preserve"> - supplies</w:t>
            </w:r>
          </w:p>
        </w:tc>
        <w:tc>
          <w:tcPr>
            <w:tcW w:w="1984" w:type="dxa"/>
            <w:noWrap/>
            <w:hideMark/>
          </w:tcPr>
          <w:p w14:paraId="5BAA6386" w14:textId="482F2543" w:rsidR="00F87BE0" w:rsidRPr="00F87BE0" w:rsidRDefault="00F87BE0" w:rsidP="00F87BE0">
            <w:pPr>
              <w:tabs>
                <w:tab w:val="left" w:pos="360"/>
              </w:tabs>
            </w:pPr>
            <w:r w:rsidRPr="00F87BE0">
              <w:t xml:space="preserve">                1,135.97 </w:t>
            </w:r>
          </w:p>
        </w:tc>
      </w:tr>
      <w:tr w:rsidR="00F87BE0" w:rsidRPr="00F87BE0" w14:paraId="167AA977" w14:textId="77777777" w:rsidTr="00F87BE0">
        <w:trPr>
          <w:trHeight w:val="315"/>
        </w:trPr>
        <w:tc>
          <w:tcPr>
            <w:tcW w:w="2219" w:type="dxa"/>
            <w:noWrap/>
            <w:hideMark/>
          </w:tcPr>
          <w:p w14:paraId="7A2D3247" w14:textId="77777777" w:rsidR="00F87BE0" w:rsidRPr="00F87BE0" w:rsidRDefault="00F87BE0" w:rsidP="00F87BE0">
            <w:pPr>
              <w:tabs>
                <w:tab w:val="left" w:pos="360"/>
              </w:tabs>
            </w:pPr>
            <w:r w:rsidRPr="00F87BE0">
              <w:t>102037</w:t>
            </w:r>
          </w:p>
        </w:tc>
        <w:tc>
          <w:tcPr>
            <w:tcW w:w="5426" w:type="dxa"/>
            <w:noWrap/>
            <w:hideMark/>
          </w:tcPr>
          <w:p w14:paraId="32EED065" w14:textId="77777777" w:rsidR="00F87BE0" w:rsidRPr="00F87BE0" w:rsidRDefault="00F87BE0" w:rsidP="00F87BE0">
            <w:pPr>
              <w:tabs>
                <w:tab w:val="left" w:pos="360"/>
              </w:tabs>
            </w:pPr>
            <w:r w:rsidRPr="00F87BE0">
              <w:t>Quality Brands - supplies</w:t>
            </w:r>
          </w:p>
        </w:tc>
        <w:tc>
          <w:tcPr>
            <w:tcW w:w="1984" w:type="dxa"/>
            <w:noWrap/>
            <w:hideMark/>
          </w:tcPr>
          <w:p w14:paraId="0EBD7D40" w14:textId="61E980A3" w:rsidR="00F87BE0" w:rsidRPr="00F87BE0" w:rsidRDefault="00F87BE0" w:rsidP="00F87BE0">
            <w:pPr>
              <w:tabs>
                <w:tab w:val="left" w:pos="360"/>
              </w:tabs>
            </w:pPr>
            <w:r w:rsidRPr="00F87BE0">
              <w:t xml:space="preserve">                1,929.20 </w:t>
            </w:r>
          </w:p>
        </w:tc>
      </w:tr>
      <w:tr w:rsidR="00F87BE0" w:rsidRPr="00F87BE0" w14:paraId="10FD9E00" w14:textId="77777777" w:rsidTr="00F87BE0">
        <w:trPr>
          <w:trHeight w:val="315"/>
        </w:trPr>
        <w:tc>
          <w:tcPr>
            <w:tcW w:w="2219" w:type="dxa"/>
            <w:noWrap/>
            <w:hideMark/>
          </w:tcPr>
          <w:p w14:paraId="7AC3E9F5" w14:textId="77777777" w:rsidR="00F87BE0" w:rsidRPr="00F87BE0" w:rsidRDefault="00F87BE0" w:rsidP="00F87BE0">
            <w:pPr>
              <w:tabs>
                <w:tab w:val="left" w:pos="360"/>
              </w:tabs>
            </w:pPr>
            <w:r w:rsidRPr="00F87BE0">
              <w:t>102038</w:t>
            </w:r>
          </w:p>
        </w:tc>
        <w:tc>
          <w:tcPr>
            <w:tcW w:w="5426" w:type="dxa"/>
            <w:noWrap/>
            <w:hideMark/>
          </w:tcPr>
          <w:p w14:paraId="48F350E4" w14:textId="77777777" w:rsidR="00F87BE0" w:rsidRPr="00F87BE0" w:rsidRDefault="00F87BE0" w:rsidP="00F87BE0">
            <w:pPr>
              <w:tabs>
                <w:tab w:val="left" w:pos="360"/>
              </w:tabs>
            </w:pPr>
            <w:r w:rsidRPr="00F87BE0">
              <w:t>Debit - Pine needles</w:t>
            </w:r>
          </w:p>
        </w:tc>
        <w:tc>
          <w:tcPr>
            <w:tcW w:w="1984" w:type="dxa"/>
            <w:noWrap/>
            <w:hideMark/>
          </w:tcPr>
          <w:p w14:paraId="39732274" w14:textId="5B87D9F4" w:rsidR="00F87BE0" w:rsidRPr="00F87BE0" w:rsidRDefault="00F87BE0" w:rsidP="00F87BE0">
            <w:pPr>
              <w:tabs>
                <w:tab w:val="left" w:pos="360"/>
              </w:tabs>
            </w:pPr>
            <w:r w:rsidRPr="00F87BE0">
              <w:t xml:space="preserve">          </w:t>
            </w:r>
            <w:r>
              <w:t xml:space="preserve"> </w:t>
            </w:r>
            <w:r w:rsidRPr="00F87BE0">
              <w:t xml:space="preserve">         949.00 </w:t>
            </w:r>
          </w:p>
        </w:tc>
      </w:tr>
      <w:tr w:rsidR="00F87BE0" w:rsidRPr="00F87BE0" w14:paraId="10CDC21A" w14:textId="77777777" w:rsidTr="00F87BE0">
        <w:trPr>
          <w:trHeight w:val="315"/>
        </w:trPr>
        <w:tc>
          <w:tcPr>
            <w:tcW w:w="2219" w:type="dxa"/>
            <w:noWrap/>
            <w:hideMark/>
          </w:tcPr>
          <w:p w14:paraId="6CA32204" w14:textId="77777777" w:rsidR="00F87BE0" w:rsidRPr="00F87BE0" w:rsidRDefault="00F87BE0" w:rsidP="00F87BE0">
            <w:pPr>
              <w:tabs>
                <w:tab w:val="left" w:pos="360"/>
              </w:tabs>
            </w:pPr>
            <w:r w:rsidRPr="00F87BE0">
              <w:t>102040</w:t>
            </w:r>
          </w:p>
        </w:tc>
        <w:tc>
          <w:tcPr>
            <w:tcW w:w="5426" w:type="dxa"/>
            <w:noWrap/>
            <w:hideMark/>
          </w:tcPr>
          <w:p w14:paraId="495CE040" w14:textId="7113DB1C" w:rsidR="00F87BE0" w:rsidRPr="00F87BE0" w:rsidRDefault="00F87BE0" w:rsidP="00F87BE0">
            <w:pPr>
              <w:tabs>
                <w:tab w:val="left" w:pos="360"/>
              </w:tabs>
            </w:pPr>
            <w:r w:rsidRPr="00F87BE0">
              <w:t xml:space="preserve">NE Statewide </w:t>
            </w:r>
            <w:r w:rsidR="0059424D" w:rsidRPr="00F87BE0">
              <w:t>Arboretum</w:t>
            </w:r>
            <w:r w:rsidRPr="00F87BE0">
              <w:t xml:space="preserve"> - flowers</w:t>
            </w:r>
          </w:p>
        </w:tc>
        <w:tc>
          <w:tcPr>
            <w:tcW w:w="1984" w:type="dxa"/>
            <w:noWrap/>
            <w:hideMark/>
          </w:tcPr>
          <w:p w14:paraId="0B13C734" w14:textId="07108EE8" w:rsidR="00F87BE0" w:rsidRPr="00F87BE0" w:rsidRDefault="00F87BE0" w:rsidP="00F87BE0">
            <w:pPr>
              <w:tabs>
                <w:tab w:val="left" w:pos="360"/>
              </w:tabs>
            </w:pPr>
            <w:r w:rsidRPr="00F87BE0">
              <w:t xml:space="preserve">                1,928.00 </w:t>
            </w:r>
          </w:p>
        </w:tc>
      </w:tr>
      <w:tr w:rsidR="00F87BE0" w:rsidRPr="00F87BE0" w14:paraId="4C28EBA6" w14:textId="77777777" w:rsidTr="00F87BE0">
        <w:trPr>
          <w:trHeight w:val="315"/>
        </w:trPr>
        <w:tc>
          <w:tcPr>
            <w:tcW w:w="2219" w:type="dxa"/>
            <w:noWrap/>
            <w:hideMark/>
          </w:tcPr>
          <w:p w14:paraId="409C195D" w14:textId="77777777" w:rsidR="00F87BE0" w:rsidRPr="00F87BE0" w:rsidRDefault="00F87BE0" w:rsidP="00F87BE0">
            <w:pPr>
              <w:tabs>
                <w:tab w:val="left" w:pos="360"/>
              </w:tabs>
            </w:pPr>
            <w:r w:rsidRPr="00F87BE0">
              <w:t>102041</w:t>
            </w:r>
          </w:p>
        </w:tc>
        <w:tc>
          <w:tcPr>
            <w:tcW w:w="5426" w:type="dxa"/>
            <w:noWrap/>
            <w:hideMark/>
          </w:tcPr>
          <w:p w14:paraId="3F85EE49" w14:textId="77777777" w:rsidR="00F87BE0" w:rsidRPr="00F87BE0" w:rsidRDefault="00F87BE0" w:rsidP="00F87BE0">
            <w:pPr>
              <w:tabs>
                <w:tab w:val="left" w:pos="360"/>
              </w:tabs>
            </w:pPr>
            <w:r w:rsidRPr="00F87BE0">
              <w:t>Postmaster - Nuisance postage</w:t>
            </w:r>
          </w:p>
        </w:tc>
        <w:tc>
          <w:tcPr>
            <w:tcW w:w="1984" w:type="dxa"/>
            <w:noWrap/>
            <w:hideMark/>
          </w:tcPr>
          <w:p w14:paraId="101336C5" w14:textId="53443C37" w:rsidR="00F87BE0" w:rsidRPr="00F87BE0" w:rsidRDefault="00F87BE0" w:rsidP="00F87BE0">
            <w:pPr>
              <w:tabs>
                <w:tab w:val="left" w:pos="360"/>
              </w:tabs>
            </w:pPr>
            <w:r w:rsidRPr="00F87BE0">
              <w:t xml:space="preserve">                        8.97 </w:t>
            </w:r>
          </w:p>
        </w:tc>
      </w:tr>
      <w:tr w:rsidR="00F87BE0" w:rsidRPr="00F87BE0" w14:paraId="49D8A627" w14:textId="77777777" w:rsidTr="00F87BE0">
        <w:trPr>
          <w:trHeight w:val="315"/>
        </w:trPr>
        <w:tc>
          <w:tcPr>
            <w:tcW w:w="2219" w:type="dxa"/>
            <w:noWrap/>
            <w:hideMark/>
          </w:tcPr>
          <w:p w14:paraId="58E50F1A" w14:textId="77777777" w:rsidR="00F87BE0" w:rsidRPr="00F87BE0" w:rsidRDefault="00F87BE0" w:rsidP="00F87BE0">
            <w:pPr>
              <w:tabs>
                <w:tab w:val="left" w:pos="360"/>
              </w:tabs>
            </w:pPr>
            <w:r w:rsidRPr="00F87BE0">
              <w:t>102042</w:t>
            </w:r>
          </w:p>
        </w:tc>
        <w:tc>
          <w:tcPr>
            <w:tcW w:w="5426" w:type="dxa"/>
            <w:noWrap/>
            <w:hideMark/>
          </w:tcPr>
          <w:p w14:paraId="66814371" w14:textId="77777777" w:rsidR="00F87BE0" w:rsidRPr="00F87BE0" w:rsidRDefault="00F87BE0" w:rsidP="00F87BE0">
            <w:pPr>
              <w:tabs>
                <w:tab w:val="left" w:pos="360"/>
              </w:tabs>
            </w:pPr>
            <w:r w:rsidRPr="00F87BE0">
              <w:t>Midland's Contracting - hit line and leak repair</w:t>
            </w:r>
          </w:p>
        </w:tc>
        <w:tc>
          <w:tcPr>
            <w:tcW w:w="1984" w:type="dxa"/>
            <w:noWrap/>
            <w:hideMark/>
          </w:tcPr>
          <w:p w14:paraId="08052E94" w14:textId="70F3C7C8" w:rsidR="00F87BE0" w:rsidRPr="00F87BE0" w:rsidRDefault="00F87BE0" w:rsidP="00F87BE0">
            <w:pPr>
              <w:tabs>
                <w:tab w:val="left" w:pos="360"/>
              </w:tabs>
            </w:pPr>
            <w:r w:rsidRPr="00F87BE0">
              <w:t xml:space="preserve">              20,090.00 </w:t>
            </w:r>
          </w:p>
        </w:tc>
      </w:tr>
      <w:tr w:rsidR="00F87BE0" w:rsidRPr="00F87BE0" w14:paraId="0CC924D3" w14:textId="77777777" w:rsidTr="00F87BE0">
        <w:trPr>
          <w:trHeight w:val="315"/>
        </w:trPr>
        <w:tc>
          <w:tcPr>
            <w:tcW w:w="2219" w:type="dxa"/>
            <w:noWrap/>
            <w:hideMark/>
          </w:tcPr>
          <w:p w14:paraId="176AFD76" w14:textId="77777777" w:rsidR="00F87BE0" w:rsidRPr="00F87BE0" w:rsidRDefault="00F87BE0" w:rsidP="00F87BE0">
            <w:pPr>
              <w:tabs>
                <w:tab w:val="left" w:pos="360"/>
              </w:tabs>
            </w:pPr>
            <w:r w:rsidRPr="00F87BE0">
              <w:t>102043</w:t>
            </w:r>
          </w:p>
        </w:tc>
        <w:tc>
          <w:tcPr>
            <w:tcW w:w="5426" w:type="dxa"/>
            <w:noWrap/>
            <w:hideMark/>
          </w:tcPr>
          <w:p w14:paraId="7E8A62CB" w14:textId="77777777" w:rsidR="00F87BE0" w:rsidRPr="00F87BE0" w:rsidRDefault="00F87BE0" w:rsidP="00F87BE0">
            <w:pPr>
              <w:tabs>
                <w:tab w:val="left" w:pos="360"/>
              </w:tabs>
            </w:pPr>
            <w:proofErr w:type="spellStart"/>
            <w:r w:rsidRPr="00F87BE0">
              <w:t>Rox's</w:t>
            </w:r>
            <w:proofErr w:type="spellEnd"/>
            <w:r w:rsidRPr="00F87BE0">
              <w:t xml:space="preserve"> Garden Delight - flowers</w:t>
            </w:r>
          </w:p>
        </w:tc>
        <w:tc>
          <w:tcPr>
            <w:tcW w:w="1984" w:type="dxa"/>
            <w:noWrap/>
            <w:hideMark/>
          </w:tcPr>
          <w:p w14:paraId="1DFCF82A" w14:textId="4357ED9B" w:rsidR="00F87BE0" w:rsidRPr="00F87BE0" w:rsidRDefault="00F87BE0" w:rsidP="00F87BE0">
            <w:pPr>
              <w:tabs>
                <w:tab w:val="left" w:pos="360"/>
              </w:tabs>
            </w:pPr>
            <w:r w:rsidRPr="00F87BE0">
              <w:t xml:space="preserve">                      40.79 </w:t>
            </w:r>
          </w:p>
        </w:tc>
      </w:tr>
      <w:tr w:rsidR="00F87BE0" w:rsidRPr="00F87BE0" w14:paraId="2C43AB8E" w14:textId="77777777" w:rsidTr="00F87BE0">
        <w:trPr>
          <w:trHeight w:val="315"/>
        </w:trPr>
        <w:tc>
          <w:tcPr>
            <w:tcW w:w="2219" w:type="dxa"/>
            <w:noWrap/>
            <w:hideMark/>
          </w:tcPr>
          <w:p w14:paraId="1B9663A8" w14:textId="77777777" w:rsidR="00F87BE0" w:rsidRPr="00F87BE0" w:rsidRDefault="00F87BE0" w:rsidP="00F87BE0">
            <w:pPr>
              <w:tabs>
                <w:tab w:val="left" w:pos="360"/>
              </w:tabs>
            </w:pPr>
            <w:r w:rsidRPr="00F87BE0">
              <w:lastRenderedPageBreak/>
              <w:t>102044</w:t>
            </w:r>
          </w:p>
        </w:tc>
        <w:tc>
          <w:tcPr>
            <w:tcW w:w="5426" w:type="dxa"/>
            <w:noWrap/>
            <w:hideMark/>
          </w:tcPr>
          <w:p w14:paraId="7379F5ED" w14:textId="77777777" w:rsidR="00F87BE0" w:rsidRPr="00F87BE0" w:rsidRDefault="00F87BE0" w:rsidP="00F87BE0">
            <w:pPr>
              <w:tabs>
                <w:tab w:val="left" w:pos="360"/>
              </w:tabs>
            </w:pPr>
            <w:r w:rsidRPr="00F87BE0">
              <w:t>Aflac - insurance</w:t>
            </w:r>
          </w:p>
        </w:tc>
        <w:tc>
          <w:tcPr>
            <w:tcW w:w="1984" w:type="dxa"/>
            <w:noWrap/>
            <w:hideMark/>
          </w:tcPr>
          <w:p w14:paraId="28DC7365" w14:textId="3E4049B1" w:rsidR="00F87BE0" w:rsidRPr="00F87BE0" w:rsidRDefault="00F87BE0" w:rsidP="00F87BE0">
            <w:pPr>
              <w:tabs>
                <w:tab w:val="left" w:pos="360"/>
              </w:tabs>
            </w:pPr>
            <w:r w:rsidRPr="00F87BE0">
              <w:t xml:space="preserve">                    284.04 </w:t>
            </w:r>
          </w:p>
        </w:tc>
      </w:tr>
      <w:tr w:rsidR="00F87BE0" w:rsidRPr="00F87BE0" w14:paraId="334572A7" w14:textId="77777777" w:rsidTr="00F87BE0">
        <w:trPr>
          <w:trHeight w:val="315"/>
        </w:trPr>
        <w:tc>
          <w:tcPr>
            <w:tcW w:w="2219" w:type="dxa"/>
            <w:noWrap/>
            <w:hideMark/>
          </w:tcPr>
          <w:p w14:paraId="3B193377" w14:textId="77777777" w:rsidR="00F87BE0" w:rsidRPr="00F87BE0" w:rsidRDefault="00F87BE0" w:rsidP="00F87BE0">
            <w:pPr>
              <w:tabs>
                <w:tab w:val="left" w:pos="360"/>
              </w:tabs>
            </w:pPr>
            <w:r w:rsidRPr="00F87BE0">
              <w:t>102047</w:t>
            </w:r>
          </w:p>
        </w:tc>
        <w:tc>
          <w:tcPr>
            <w:tcW w:w="5426" w:type="dxa"/>
            <w:noWrap/>
            <w:hideMark/>
          </w:tcPr>
          <w:p w14:paraId="50D81DA4" w14:textId="77777777" w:rsidR="00F87BE0" w:rsidRPr="00F87BE0" w:rsidRDefault="00F87BE0" w:rsidP="00F87BE0">
            <w:pPr>
              <w:tabs>
                <w:tab w:val="left" w:pos="360"/>
              </w:tabs>
            </w:pPr>
            <w:r w:rsidRPr="00F87BE0">
              <w:t>HSA - contributions</w:t>
            </w:r>
          </w:p>
        </w:tc>
        <w:tc>
          <w:tcPr>
            <w:tcW w:w="1984" w:type="dxa"/>
            <w:noWrap/>
            <w:hideMark/>
          </w:tcPr>
          <w:p w14:paraId="0DF60C60" w14:textId="12C22CE0" w:rsidR="00F87BE0" w:rsidRPr="00F87BE0" w:rsidRDefault="00F87BE0" w:rsidP="00F87BE0">
            <w:pPr>
              <w:tabs>
                <w:tab w:val="left" w:pos="360"/>
              </w:tabs>
            </w:pPr>
            <w:r w:rsidRPr="00F87BE0">
              <w:t xml:space="preserve">                    797.16 </w:t>
            </w:r>
          </w:p>
        </w:tc>
      </w:tr>
      <w:tr w:rsidR="00F87BE0" w:rsidRPr="00F87BE0" w14:paraId="6FCC3DA6" w14:textId="77777777" w:rsidTr="00F87BE0">
        <w:trPr>
          <w:trHeight w:val="315"/>
        </w:trPr>
        <w:tc>
          <w:tcPr>
            <w:tcW w:w="2219" w:type="dxa"/>
            <w:noWrap/>
            <w:hideMark/>
          </w:tcPr>
          <w:p w14:paraId="0A4C37DA" w14:textId="77777777" w:rsidR="00F87BE0" w:rsidRPr="00F87BE0" w:rsidRDefault="00F87BE0" w:rsidP="00F87BE0">
            <w:pPr>
              <w:tabs>
                <w:tab w:val="left" w:pos="360"/>
              </w:tabs>
            </w:pPr>
            <w:r w:rsidRPr="00F87BE0">
              <w:t>102048-123</w:t>
            </w:r>
          </w:p>
        </w:tc>
        <w:tc>
          <w:tcPr>
            <w:tcW w:w="5426" w:type="dxa"/>
            <w:noWrap/>
            <w:hideMark/>
          </w:tcPr>
          <w:p w14:paraId="29076F1A" w14:textId="77777777" w:rsidR="00F87BE0" w:rsidRPr="00F87BE0" w:rsidRDefault="00F87BE0" w:rsidP="00F87BE0">
            <w:pPr>
              <w:tabs>
                <w:tab w:val="left" w:pos="360"/>
              </w:tabs>
            </w:pPr>
            <w:r w:rsidRPr="00F87BE0">
              <w:t xml:space="preserve">NE Dept Rev - state </w:t>
            </w:r>
            <w:proofErr w:type="spellStart"/>
            <w:r w:rsidRPr="00F87BE0">
              <w:t>wh</w:t>
            </w:r>
            <w:proofErr w:type="spellEnd"/>
            <w:r w:rsidRPr="00F87BE0">
              <w:t xml:space="preserve"> and Sales Tax</w:t>
            </w:r>
          </w:p>
        </w:tc>
        <w:tc>
          <w:tcPr>
            <w:tcW w:w="1984" w:type="dxa"/>
            <w:noWrap/>
            <w:hideMark/>
          </w:tcPr>
          <w:p w14:paraId="1D3E082C" w14:textId="596F0290" w:rsidR="00F87BE0" w:rsidRPr="00F87BE0" w:rsidRDefault="00F87BE0" w:rsidP="00F87BE0">
            <w:pPr>
              <w:tabs>
                <w:tab w:val="left" w:pos="360"/>
              </w:tabs>
            </w:pPr>
            <w:r w:rsidRPr="00F87BE0">
              <w:t xml:space="preserve">                6,849.95 </w:t>
            </w:r>
          </w:p>
        </w:tc>
      </w:tr>
      <w:tr w:rsidR="00F87BE0" w:rsidRPr="00F87BE0" w14:paraId="2A7E0A00" w14:textId="77777777" w:rsidTr="00F87BE0">
        <w:trPr>
          <w:trHeight w:val="315"/>
        </w:trPr>
        <w:tc>
          <w:tcPr>
            <w:tcW w:w="2219" w:type="dxa"/>
            <w:noWrap/>
            <w:hideMark/>
          </w:tcPr>
          <w:p w14:paraId="0965F5F4" w14:textId="77777777" w:rsidR="00F87BE0" w:rsidRPr="00F87BE0" w:rsidRDefault="00F87BE0" w:rsidP="00F87BE0">
            <w:pPr>
              <w:tabs>
                <w:tab w:val="left" w:pos="360"/>
              </w:tabs>
            </w:pPr>
            <w:r w:rsidRPr="00F87BE0">
              <w:t>102049-87</w:t>
            </w:r>
          </w:p>
        </w:tc>
        <w:tc>
          <w:tcPr>
            <w:tcW w:w="5426" w:type="dxa"/>
            <w:noWrap/>
            <w:hideMark/>
          </w:tcPr>
          <w:p w14:paraId="279953CE" w14:textId="77777777" w:rsidR="00F87BE0" w:rsidRPr="00F87BE0" w:rsidRDefault="00F87BE0" w:rsidP="00F87BE0">
            <w:pPr>
              <w:tabs>
                <w:tab w:val="left" w:pos="360"/>
              </w:tabs>
            </w:pPr>
            <w:r w:rsidRPr="00F87BE0">
              <w:t>UPS - water testing</w:t>
            </w:r>
          </w:p>
        </w:tc>
        <w:tc>
          <w:tcPr>
            <w:tcW w:w="1984" w:type="dxa"/>
            <w:noWrap/>
            <w:hideMark/>
          </w:tcPr>
          <w:p w14:paraId="4030C839" w14:textId="7DFC65EF" w:rsidR="00F87BE0" w:rsidRPr="00F87BE0" w:rsidRDefault="00F87BE0" w:rsidP="00F87BE0">
            <w:pPr>
              <w:tabs>
                <w:tab w:val="left" w:pos="360"/>
              </w:tabs>
            </w:pPr>
            <w:r w:rsidRPr="00F87BE0">
              <w:t xml:space="preserve">                      34.33 </w:t>
            </w:r>
          </w:p>
        </w:tc>
      </w:tr>
      <w:tr w:rsidR="00F87BE0" w:rsidRPr="00F87BE0" w14:paraId="1E6C4674" w14:textId="77777777" w:rsidTr="00F87BE0">
        <w:trPr>
          <w:trHeight w:val="315"/>
        </w:trPr>
        <w:tc>
          <w:tcPr>
            <w:tcW w:w="2219" w:type="dxa"/>
            <w:noWrap/>
            <w:hideMark/>
          </w:tcPr>
          <w:p w14:paraId="40526CEE" w14:textId="77777777" w:rsidR="00F87BE0" w:rsidRPr="00F87BE0" w:rsidRDefault="00F87BE0" w:rsidP="00F87BE0">
            <w:pPr>
              <w:tabs>
                <w:tab w:val="left" w:pos="360"/>
              </w:tabs>
            </w:pPr>
            <w:r w:rsidRPr="00F87BE0">
              <w:t>102050</w:t>
            </w:r>
          </w:p>
        </w:tc>
        <w:tc>
          <w:tcPr>
            <w:tcW w:w="5426" w:type="dxa"/>
            <w:noWrap/>
            <w:hideMark/>
          </w:tcPr>
          <w:p w14:paraId="3529B284" w14:textId="77777777" w:rsidR="00F87BE0" w:rsidRPr="00F87BE0" w:rsidRDefault="00F87BE0" w:rsidP="00F87BE0">
            <w:pPr>
              <w:tabs>
                <w:tab w:val="left" w:pos="360"/>
              </w:tabs>
            </w:pPr>
            <w:r w:rsidRPr="00F87BE0">
              <w:t>Accelerated Receivable Solutions - garnishment</w:t>
            </w:r>
          </w:p>
        </w:tc>
        <w:tc>
          <w:tcPr>
            <w:tcW w:w="1984" w:type="dxa"/>
            <w:noWrap/>
            <w:hideMark/>
          </w:tcPr>
          <w:p w14:paraId="1BB23371" w14:textId="7E3979A3" w:rsidR="00F87BE0" w:rsidRPr="00F87BE0" w:rsidRDefault="00F87BE0" w:rsidP="00F87BE0">
            <w:pPr>
              <w:tabs>
                <w:tab w:val="left" w:pos="360"/>
              </w:tabs>
            </w:pPr>
            <w:r w:rsidRPr="00F87BE0">
              <w:t xml:space="preserve">                      62.30 </w:t>
            </w:r>
          </w:p>
        </w:tc>
      </w:tr>
      <w:tr w:rsidR="00F87BE0" w:rsidRPr="00F87BE0" w14:paraId="163C437F" w14:textId="77777777" w:rsidTr="00F87BE0">
        <w:trPr>
          <w:trHeight w:val="315"/>
        </w:trPr>
        <w:tc>
          <w:tcPr>
            <w:tcW w:w="2219" w:type="dxa"/>
            <w:noWrap/>
            <w:hideMark/>
          </w:tcPr>
          <w:p w14:paraId="3AD77FCC" w14:textId="77777777" w:rsidR="00F87BE0" w:rsidRPr="00F87BE0" w:rsidRDefault="00F87BE0" w:rsidP="00F87BE0">
            <w:pPr>
              <w:tabs>
                <w:tab w:val="left" w:pos="360"/>
              </w:tabs>
            </w:pPr>
            <w:r w:rsidRPr="00F87BE0">
              <w:t>102051</w:t>
            </w:r>
          </w:p>
        </w:tc>
        <w:tc>
          <w:tcPr>
            <w:tcW w:w="5426" w:type="dxa"/>
            <w:noWrap/>
            <w:hideMark/>
          </w:tcPr>
          <w:p w14:paraId="784E7CAA" w14:textId="4A4D228E" w:rsidR="00F87BE0" w:rsidRPr="00F87BE0" w:rsidRDefault="00F87BE0" w:rsidP="00F87BE0">
            <w:pPr>
              <w:tabs>
                <w:tab w:val="left" w:pos="360"/>
              </w:tabs>
            </w:pPr>
            <w:r w:rsidRPr="00F87BE0">
              <w:t xml:space="preserve">Sharita Burton - mileage </w:t>
            </w:r>
            <w:r w:rsidR="009978CE" w:rsidRPr="00F87BE0">
              <w:t>reimb</w:t>
            </w:r>
            <w:r w:rsidR="009978CE">
              <w:t>urse</w:t>
            </w:r>
          </w:p>
        </w:tc>
        <w:tc>
          <w:tcPr>
            <w:tcW w:w="1984" w:type="dxa"/>
            <w:noWrap/>
            <w:hideMark/>
          </w:tcPr>
          <w:p w14:paraId="76117180" w14:textId="4764B9D2" w:rsidR="00F87BE0" w:rsidRPr="00F87BE0" w:rsidRDefault="00F87BE0" w:rsidP="00F87BE0">
            <w:pPr>
              <w:tabs>
                <w:tab w:val="left" w:pos="360"/>
              </w:tabs>
            </w:pPr>
            <w:r w:rsidRPr="00F87BE0">
              <w:t xml:space="preserve">                      93.13 </w:t>
            </w:r>
          </w:p>
        </w:tc>
      </w:tr>
      <w:tr w:rsidR="00F87BE0" w:rsidRPr="00F87BE0" w14:paraId="68AA473A" w14:textId="77777777" w:rsidTr="00F87BE0">
        <w:trPr>
          <w:trHeight w:val="315"/>
        </w:trPr>
        <w:tc>
          <w:tcPr>
            <w:tcW w:w="2219" w:type="dxa"/>
            <w:noWrap/>
            <w:hideMark/>
          </w:tcPr>
          <w:p w14:paraId="20F62CB1" w14:textId="77777777" w:rsidR="00F87BE0" w:rsidRPr="00F87BE0" w:rsidRDefault="00F87BE0" w:rsidP="00F87BE0">
            <w:pPr>
              <w:tabs>
                <w:tab w:val="left" w:pos="360"/>
              </w:tabs>
            </w:pPr>
            <w:r w:rsidRPr="00F87BE0">
              <w:t>102052</w:t>
            </w:r>
          </w:p>
        </w:tc>
        <w:tc>
          <w:tcPr>
            <w:tcW w:w="5426" w:type="dxa"/>
            <w:noWrap/>
            <w:hideMark/>
          </w:tcPr>
          <w:p w14:paraId="1F1D35B4" w14:textId="77777777" w:rsidR="00F87BE0" w:rsidRPr="00F87BE0" w:rsidRDefault="00F87BE0" w:rsidP="00F87BE0">
            <w:pPr>
              <w:tabs>
                <w:tab w:val="left" w:pos="360"/>
              </w:tabs>
            </w:pPr>
            <w:r w:rsidRPr="00F87BE0">
              <w:t>Charles Schwab - retirement</w:t>
            </w:r>
          </w:p>
        </w:tc>
        <w:tc>
          <w:tcPr>
            <w:tcW w:w="1984" w:type="dxa"/>
            <w:noWrap/>
            <w:hideMark/>
          </w:tcPr>
          <w:p w14:paraId="3EA20518" w14:textId="486E37EF" w:rsidR="00F87BE0" w:rsidRPr="00F87BE0" w:rsidRDefault="00F87BE0" w:rsidP="00F87BE0">
            <w:pPr>
              <w:tabs>
                <w:tab w:val="left" w:pos="360"/>
              </w:tabs>
            </w:pPr>
            <w:r w:rsidRPr="00F87BE0">
              <w:t xml:space="preserve">                2,412.79 </w:t>
            </w:r>
          </w:p>
        </w:tc>
      </w:tr>
      <w:tr w:rsidR="00F87BE0" w:rsidRPr="00F87BE0" w14:paraId="7AAD3885" w14:textId="77777777" w:rsidTr="00F87BE0">
        <w:trPr>
          <w:trHeight w:val="315"/>
        </w:trPr>
        <w:tc>
          <w:tcPr>
            <w:tcW w:w="2219" w:type="dxa"/>
            <w:noWrap/>
            <w:hideMark/>
          </w:tcPr>
          <w:p w14:paraId="677B7048" w14:textId="77777777" w:rsidR="00F87BE0" w:rsidRPr="00F87BE0" w:rsidRDefault="00F87BE0" w:rsidP="00F87BE0">
            <w:pPr>
              <w:tabs>
                <w:tab w:val="left" w:pos="360"/>
              </w:tabs>
            </w:pPr>
            <w:r w:rsidRPr="00F87BE0">
              <w:t>102053</w:t>
            </w:r>
          </w:p>
        </w:tc>
        <w:tc>
          <w:tcPr>
            <w:tcW w:w="5426" w:type="dxa"/>
            <w:noWrap/>
            <w:hideMark/>
          </w:tcPr>
          <w:p w14:paraId="058F6FCC" w14:textId="77777777" w:rsidR="00F87BE0" w:rsidRPr="00F87BE0" w:rsidRDefault="00F87BE0" w:rsidP="00F87BE0">
            <w:pPr>
              <w:tabs>
                <w:tab w:val="left" w:pos="360"/>
              </w:tabs>
            </w:pPr>
            <w:r w:rsidRPr="00F87BE0">
              <w:t>Credit Management - garnishment</w:t>
            </w:r>
          </w:p>
        </w:tc>
        <w:tc>
          <w:tcPr>
            <w:tcW w:w="1984" w:type="dxa"/>
            <w:noWrap/>
            <w:hideMark/>
          </w:tcPr>
          <w:p w14:paraId="6AC09F54" w14:textId="41BBF9EB" w:rsidR="00F87BE0" w:rsidRPr="00F87BE0" w:rsidRDefault="00F87BE0" w:rsidP="00F87BE0">
            <w:pPr>
              <w:tabs>
                <w:tab w:val="left" w:pos="360"/>
              </w:tabs>
            </w:pPr>
            <w:r w:rsidRPr="00F87BE0">
              <w:t xml:space="preserve">                    366.66 </w:t>
            </w:r>
          </w:p>
        </w:tc>
      </w:tr>
      <w:tr w:rsidR="00F87BE0" w:rsidRPr="00F87BE0" w14:paraId="4FE54F57" w14:textId="77777777" w:rsidTr="00F87BE0">
        <w:trPr>
          <w:trHeight w:val="315"/>
        </w:trPr>
        <w:tc>
          <w:tcPr>
            <w:tcW w:w="2219" w:type="dxa"/>
            <w:noWrap/>
            <w:hideMark/>
          </w:tcPr>
          <w:p w14:paraId="625E52CE" w14:textId="77777777" w:rsidR="00F87BE0" w:rsidRPr="00F87BE0" w:rsidRDefault="00F87BE0" w:rsidP="00F87BE0">
            <w:pPr>
              <w:tabs>
                <w:tab w:val="left" w:pos="360"/>
              </w:tabs>
            </w:pPr>
            <w:r w:rsidRPr="00F87BE0">
              <w:t>102054</w:t>
            </w:r>
          </w:p>
        </w:tc>
        <w:tc>
          <w:tcPr>
            <w:tcW w:w="5426" w:type="dxa"/>
            <w:noWrap/>
            <w:hideMark/>
          </w:tcPr>
          <w:p w14:paraId="579B98DA" w14:textId="77777777" w:rsidR="00F87BE0" w:rsidRPr="00F87BE0" w:rsidRDefault="00F87BE0" w:rsidP="00F87BE0">
            <w:pPr>
              <w:tabs>
                <w:tab w:val="left" w:pos="360"/>
              </w:tabs>
            </w:pPr>
            <w:r w:rsidRPr="00F87BE0">
              <w:t>Dutton Lainson - meter</w:t>
            </w:r>
          </w:p>
        </w:tc>
        <w:tc>
          <w:tcPr>
            <w:tcW w:w="1984" w:type="dxa"/>
            <w:noWrap/>
            <w:hideMark/>
          </w:tcPr>
          <w:p w14:paraId="0743D23E" w14:textId="2AE8D83A" w:rsidR="00F87BE0" w:rsidRPr="00F87BE0" w:rsidRDefault="00F87BE0" w:rsidP="00F87BE0">
            <w:pPr>
              <w:tabs>
                <w:tab w:val="left" w:pos="360"/>
              </w:tabs>
            </w:pPr>
            <w:r w:rsidRPr="00F87BE0">
              <w:t xml:space="preserve">                    338.67 </w:t>
            </w:r>
          </w:p>
        </w:tc>
      </w:tr>
      <w:tr w:rsidR="00F87BE0" w:rsidRPr="00F87BE0" w14:paraId="240E88DD" w14:textId="77777777" w:rsidTr="00F87BE0">
        <w:trPr>
          <w:trHeight w:val="315"/>
        </w:trPr>
        <w:tc>
          <w:tcPr>
            <w:tcW w:w="2219" w:type="dxa"/>
            <w:noWrap/>
            <w:hideMark/>
          </w:tcPr>
          <w:p w14:paraId="2B21AD00" w14:textId="77777777" w:rsidR="00F87BE0" w:rsidRPr="00F87BE0" w:rsidRDefault="00F87BE0" w:rsidP="00F87BE0">
            <w:pPr>
              <w:tabs>
                <w:tab w:val="left" w:pos="360"/>
              </w:tabs>
            </w:pPr>
            <w:r w:rsidRPr="00F87BE0">
              <w:t>102055</w:t>
            </w:r>
          </w:p>
        </w:tc>
        <w:tc>
          <w:tcPr>
            <w:tcW w:w="5426" w:type="dxa"/>
            <w:noWrap/>
            <w:hideMark/>
          </w:tcPr>
          <w:p w14:paraId="45F69E29" w14:textId="77777777" w:rsidR="00F87BE0" w:rsidRPr="00F87BE0" w:rsidRDefault="00F87BE0" w:rsidP="00F87BE0">
            <w:pPr>
              <w:tabs>
                <w:tab w:val="left" w:pos="360"/>
              </w:tabs>
            </w:pPr>
            <w:r w:rsidRPr="00F87BE0">
              <w:t>NE Water Resource Association - dues</w:t>
            </w:r>
          </w:p>
        </w:tc>
        <w:tc>
          <w:tcPr>
            <w:tcW w:w="1984" w:type="dxa"/>
            <w:noWrap/>
            <w:hideMark/>
          </w:tcPr>
          <w:p w14:paraId="211E5779" w14:textId="435B917A" w:rsidR="00F87BE0" w:rsidRPr="00F87BE0" w:rsidRDefault="00F87BE0" w:rsidP="00F87BE0">
            <w:pPr>
              <w:tabs>
                <w:tab w:val="left" w:pos="360"/>
              </w:tabs>
            </w:pPr>
            <w:r w:rsidRPr="00F87BE0">
              <w:t xml:space="preserve">                    105.00 </w:t>
            </w:r>
          </w:p>
        </w:tc>
      </w:tr>
      <w:tr w:rsidR="00F87BE0" w:rsidRPr="00F87BE0" w14:paraId="7D8D049C" w14:textId="77777777" w:rsidTr="00F87BE0">
        <w:trPr>
          <w:trHeight w:val="315"/>
        </w:trPr>
        <w:tc>
          <w:tcPr>
            <w:tcW w:w="2219" w:type="dxa"/>
            <w:noWrap/>
            <w:hideMark/>
          </w:tcPr>
          <w:p w14:paraId="5CA539D6" w14:textId="77777777" w:rsidR="00F87BE0" w:rsidRPr="00F87BE0" w:rsidRDefault="00F87BE0" w:rsidP="00F87BE0">
            <w:pPr>
              <w:tabs>
                <w:tab w:val="left" w:pos="360"/>
              </w:tabs>
            </w:pPr>
            <w:r w:rsidRPr="00F87BE0">
              <w:t>102056</w:t>
            </w:r>
          </w:p>
        </w:tc>
        <w:tc>
          <w:tcPr>
            <w:tcW w:w="5426" w:type="dxa"/>
            <w:noWrap/>
            <w:hideMark/>
          </w:tcPr>
          <w:p w14:paraId="49A89F62" w14:textId="77777777" w:rsidR="00F87BE0" w:rsidRPr="00F87BE0" w:rsidRDefault="00F87BE0" w:rsidP="00F87BE0">
            <w:pPr>
              <w:tabs>
                <w:tab w:val="left" w:pos="360"/>
              </w:tabs>
            </w:pPr>
            <w:r w:rsidRPr="00F87BE0">
              <w:t>C Gutierrez - cleaning service</w:t>
            </w:r>
          </w:p>
        </w:tc>
        <w:tc>
          <w:tcPr>
            <w:tcW w:w="1984" w:type="dxa"/>
            <w:noWrap/>
            <w:hideMark/>
          </w:tcPr>
          <w:p w14:paraId="64F747DE" w14:textId="5ECEECB4" w:rsidR="00F87BE0" w:rsidRPr="00F87BE0" w:rsidRDefault="00F87BE0" w:rsidP="00F87BE0">
            <w:pPr>
              <w:tabs>
                <w:tab w:val="left" w:pos="360"/>
              </w:tabs>
            </w:pPr>
            <w:r w:rsidRPr="00F87BE0">
              <w:t xml:space="preserve">                    157.50 </w:t>
            </w:r>
          </w:p>
        </w:tc>
      </w:tr>
      <w:tr w:rsidR="00F87BE0" w:rsidRPr="00F87BE0" w14:paraId="57E0C453" w14:textId="77777777" w:rsidTr="00F87BE0">
        <w:trPr>
          <w:trHeight w:val="315"/>
        </w:trPr>
        <w:tc>
          <w:tcPr>
            <w:tcW w:w="2219" w:type="dxa"/>
            <w:noWrap/>
            <w:hideMark/>
          </w:tcPr>
          <w:p w14:paraId="25F6C345" w14:textId="77777777" w:rsidR="00F87BE0" w:rsidRPr="00F87BE0" w:rsidRDefault="00F87BE0" w:rsidP="00F87BE0">
            <w:pPr>
              <w:tabs>
                <w:tab w:val="left" w:pos="360"/>
              </w:tabs>
            </w:pPr>
            <w:r w:rsidRPr="00F87BE0">
              <w:t>102057</w:t>
            </w:r>
          </w:p>
        </w:tc>
        <w:tc>
          <w:tcPr>
            <w:tcW w:w="5426" w:type="dxa"/>
            <w:noWrap/>
            <w:hideMark/>
          </w:tcPr>
          <w:p w14:paraId="06ADE571" w14:textId="77777777" w:rsidR="00F87BE0" w:rsidRPr="00F87BE0" w:rsidRDefault="00F87BE0" w:rsidP="00F87BE0">
            <w:pPr>
              <w:tabs>
                <w:tab w:val="left" w:pos="360"/>
              </w:tabs>
            </w:pPr>
            <w:r w:rsidRPr="00F87BE0">
              <w:t>NE Public Health Lab - water testing</w:t>
            </w:r>
          </w:p>
        </w:tc>
        <w:tc>
          <w:tcPr>
            <w:tcW w:w="1984" w:type="dxa"/>
            <w:noWrap/>
            <w:hideMark/>
          </w:tcPr>
          <w:p w14:paraId="5847DC71" w14:textId="3607A843" w:rsidR="00F87BE0" w:rsidRPr="00F87BE0" w:rsidRDefault="00F87BE0" w:rsidP="00F87BE0">
            <w:pPr>
              <w:tabs>
                <w:tab w:val="left" w:pos="360"/>
              </w:tabs>
            </w:pPr>
            <w:r w:rsidRPr="00F87BE0">
              <w:t xml:space="preserve">                      19.00 </w:t>
            </w:r>
          </w:p>
        </w:tc>
      </w:tr>
      <w:tr w:rsidR="00F87BE0" w:rsidRPr="00F87BE0" w14:paraId="0B7D06DB" w14:textId="77777777" w:rsidTr="00F87BE0">
        <w:trPr>
          <w:trHeight w:val="315"/>
        </w:trPr>
        <w:tc>
          <w:tcPr>
            <w:tcW w:w="2219" w:type="dxa"/>
            <w:noWrap/>
            <w:hideMark/>
          </w:tcPr>
          <w:p w14:paraId="64D885DB" w14:textId="77777777" w:rsidR="00F87BE0" w:rsidRPr="00F87BE0" w:rsidRDefault="00F87BE0" w:rsidP="00F87BE0">
            <w:pPr>
              <w:tabs>
                <w:tab w:val="left" w:pos="360"/>
              </w:tabs>
            </w:pPr>
            <w:r w:rsidRPr="00F87BE0">
              <w:t>102058</w:t>
            </w:r>
          </w:p>
        </w:tc>
        <w:tc>
          <w:tcPr>
            <w:tcW w:w="5426" w:type="dxa"/>
            <w:noWrap/>
            <w:hideMark/>
          </w:tcPr>
          <w:p w14:paraId="61941D5D" w14:textId="66193416" w:rsidR="00F87BE0" w:rsidRPr="00F87BE0" w:rsidRDefault="00F87BE0" w:rsidP="00F87BE0">
            <w:pPr>
              <w:tabs>
                <w:tab w:val="left" w:pos="360"/>
              </w:tabs>
            </w:pPr>
            <w:r w:rsidRPr="00F87BE0">
              <w:t xml:space="preserve">Billie Taylor - </w:t>
            </w:r>
            <w:proofErr w:type="spellStart"/>
            <w:r w:rsidRPr="00F87BE0">
              <w:t>reimb</w:t>
            </w:r>
            <w:proofErr w:type="spellEnd"/>
            <w:r w:rsidRPr="00F87BE0">
              <w:t xml:space="preserve"> supplies from Restaurant World</w:t>
            </w:r>
          </w:p>
        </w:tc>
        <w:tc>
          <w:tcPr>
            <w:tcW w:w="1984" w:type="dxa"/>
            <w:noWrap/>
            <w:hideMark/>
          </w:tcPr>
          <w:p w14:paraId="0A376DD4" w14:textId="3627F5A6" w:rsidR="00F87BE0" w:rsidRPr="00F87BE0" w:rsidRDefault="00F87BE0" w:rsidP="00F87BE0">
            <w:pPr>
              <w:tabs>
                <w:tab w:val="left" w:pos="360"/>
              </w:tabs>
            </w:pPr>
            <w:r w:rsidRPr="00F87BE0">
              <w:t xml:space="preserve">                    428.17 </w:t>
            </w:r>
          </w:p>
        </w:tc>
      </w:tr>
      <w:tr w:rsidR="00F87BE0" w:rsidRPr="00F87BE0" w14:paraId="6501D22A" w14:textId="77777777" w:rsidTr="00F87BE0">
        <w:trPr>
          <w:trHeight w:val="315"/>
        </w:trPr>
        <w:tc>
          <w:tcPr>
            <w:tcW w:w="2219" w:type="dxa"/>
            <w:noWrap/>
            <w:hideMark/>
          </w:tcPr>
          <w:p w14:paraId="567CB2CF" w14:textId="77777777" w:rsidR="00F87BE0" w:rsidRPr="00F87BE0" w:rsidRDefault="00F87BE0" w:rsidP="00F87BE0">
            <w:pPr>
              <w:tabs>
                <w:tab w:val="left" w:pos="360"/>
              </w:tabs>
            </w:pPr>
            <w:r w:rsidRPr="00F87BE0">
              <w:t>102059</w:t>
            </w:r>
          </w:p>
        </w:tc>
        <w:tc>
          <w:tcPr>
            <w:tcW w:w="5426" w:type="dxa"/>
            <w:noWrap/>
            <w:hideMark/>
          </w:tcPr>
          <w:p w14:paraId="08E49255" w14:textId="77777777" w:rsidR="00F87BE0" w:rsidRPr="00F87BE0" w:rsidRDefault="00F87BE0" w:rsidP="00F87BE0">
            <w:pPr>
              <w:tabs>
                <w:tab w:val="left" w:pos="360"/>
              </w:tabs>
            </w:pPr>
            <w:r w:rsidRPr="00F87BE0">
              <w:t>NPPD - April O&amp;M</w:t>
            </w:r>
          </w:p>
        </w:tc>
        <w:tc>
          <w:tcPr>
            <w:tcW w:w="1984" w:type="dxa"/>
            <w:noWrap/>
            <w:hideMark/>
          </w:tcPr>
          <w:p w14:paraId="43CE8645" w14:textId="4174BA9D" w:rsidR="00F87BE0" w:rsidRPr="00F87BE0" w:rsidRDefault="00F87BE0" w:rsidP="00F87BE0">
            <w:pPr>
              <w:tabs>
                <w:tab w:val="left" w:pos="360"/>
              </w:tabs>
            </w:pPr>
            <w:r w:rsidRPr="00F87BE0">
              <w:t xml:space="preserve">                6,397.98 </w:t>
            </w:r>
          </w:p>
        </w:tc>
      </w:tr>
      <w:tr w:rsidR="00F87BE0" w:rsidRPr="00F87BE0" w14:paraId="01BB9D61" w14:textId="77777777" w:rsidTr="00F87BE0">
        <w:trPr>
          <w:trHeight w:val="315"/>
        </w:trPr>
        <w:tc>
          <w:tcPr>
            <w:tcW w:w="2219" w:type="dxa"/>
            <w:noWrap/>
            <w:hideMark/>
          </w:tcPr>
          <w:p w14:paraId="11E891F1" w14:textId="77777777" w:rsidR="00F87BE0" w:rsidRPr="00F87BE0" w:rsidRDefault="00F87BE0" w:rsidP="00F87BE0">
            <w:pPr>
              <w:tabs>
                <w:tab w:val="left" w:pos="360"/>
              </w:tabs>
            </w:pPr>
            <w:r w:rsidRPr="00F87BE0">
              <w:t>102062</w:t>
            </w:r>
          </w:p>
        </w:tc>
        <w:tc>
          <w:tcPr>
            <w:tcW w:w="5426" w:type="dxa"/>
            <w:noWrap/>
            <w:hideMark/>
          </w:tcPr>
          <w:p w14:paraId="2233879F" w14:textId="77777777" w:rsidR="00F87BE0" w:rsidRPr="00F87BE0" w:rsidRDefault="00F87BE0" w:rsidP="00F87BE0">
            <w:pPr>
              <w:tabs>
                <w:tab w:val="left" w:pos="360"/>
              </w:tabs>
            </w:pPr>
            <w:r w:rsidRPr="00F87BE0">
              <w:t>Ag Valley - fuel</w:t>
            </w:r>
          </w:p>
        </w:tc>
        <w:tc>
          <w:tcPr>
            <w:tcW w:w="1984" w:type="dxa"/>
            <w:noWrap/>
            <w:hideMark/>
          </w:tcPr>
          <w:p w14:paraId="2DE693AA" w14:textId="63BBF302" w:rsidR="00F87BE0" w:rsidRPr="00F87BE0" w:rsidRDefault="00F87BE0" w:rsidP="00F87BE0">
            <w:pPr>
              <w:tabs>
                <w:tab w:val="left" w:pos="360"/>
              </w:tabs>
            </w:pPr>
            <w:r w:rsidRPr="00F87BE0">
              <w:t xml:space="preserve">                1,794.20 </w:t>
            </w:r>
          </w:p>
        </w:tc>
      </w:tr>
      <w:tr w:rsidR="00F87BE0" w:rsidRPr="00F87BE0" w14:paraId="74B592FF" w14:textId="77777777" w:rsidTr="00F87BE0">
        <w:trPr>
          <w:trHeight w:val="315"/>
        </w:trPr>
        <w:tc>
          <w:tcPr>
            <w:tcW w:w="2219" w:type="dxa"/>
            <w:noWrap/>
            <w:hideMark/>
          </w:tcPr>
          <w:p w14:paraId="159143B2" w14:textId="77777777" w:rsidR="00F87BE0" w:rsidRPr="00F87BE0" w:rsidRDefault="00F87BE0" w:rsidP="00F87BE0">
            <w:pPr>
              <w:tabs>
                <w:tab w:val="left" w:pos="360"/>
              </w:tabs>
            </w:pPr>
            <w:r w:rsidRPr="00F87BE0">
              <w:t>102064</w:t>
            </w:r>
          </w:p>
        </w:tc>
        <w:tc>
          <w:tcPr>
            <w:tcW w:w="5426" w:type="dxa"/>
            <w:noWrap/>
            <w:hideMark/>
          </w:tcPr>
          <w:p w14:paraId="00DEB2A7" w14:textId="77777777" w:rsidR="00F87BE0" w:rsidRPr="00F87BE0" w:rsidRDefault="00F87BE0" w:rsidP="00F87BE0">
            <w:pPr>
              <w:tabs>
                <w:tab w:val="left" w:pos="360"/>
              </w:tabs>
            </w:pPr>
            <w:r w:rsidRPr="00F87BE0">
              <w:t>American Ag Lab - water testing</w:t>
            </w:r>
          </w:p>
        </w:tc>
        <w:tc>
          <w:tcPr>
            <w:tcW w:w="1984" w:type="dxa"/>
            <w:noWrap/>
            <w:hideMark/>
          </w:tcPr>
          <w:p w14:paraId="7A785082" w14:textId="5E8821FE" w:rsidR="00F87BE0" w:rsidRPr="00F87BE0" w:rsidRDefault="00F87BE0" w:rsidP="00F87BE0">
            <w:pPr>
              <w:tabs>
                <w:tab w:val="left" w:pos="360"/>
              </w:tabs>
            </w:pPr>
            <w:r w:rsidRPr="00F87BE0">
              <w:t xml:space="preserve">                      57.56 </w:t>
            </w:r>
          </w:p>
        </w:tc>
      </w:tr>
      <w:tr w:rsidR="00F87BE0" w:rsidRPr="00F87BE0" w14:paraId="700AE6C1" w14:textId="77777777" w:rsidTr="00F87BE0">
        <w:trPr>
          <w:trHeight w:val="315"/>
        </w:trPr>
        <w:tc>
          <w:tcPr>
            <w:tcW w:w="2219" w:type="dxa"/>
            <w:noWrap/>
            <w:hideMark/>
          </w:tcPr>
          <w:p w14:paraId="74D52B1B" w14:textId="77777777" w:rsidR="00F87BE0" w:rsidRPr="00F87BE0" w:rsidRDefault="00F87BE0" w:rsidP="00F87BE0">
            <w:pPr>
              <w:tabs>
                <w:tab w:val="left" w:pos="360"/>
              </w:tabs>
            </w:pPr>
            <w:r w:rsidRPr="00F87BE0">
              <w:t>102065,05</w:t>
            </w:r>
          </w:p>
        </w:tc>
        <w:tc>
          <w:tcPr>
            <w:tcW w:w="5426" w:type="dxa"/>
            <w:noWrap/>
            <w:hideMark/>
          </w:tcPr>
          <w:p w14:paraId="30E3AF5C" w14:textId="77777777" w:rsidR="00F87BE0" w:rsidRPr="00F87BE0" w:rsidRDefault="00F87BE0" w:rsidP="00F87BE0">
            <w:pPr>
              <w:tabs>
                <w:tab w:val="left" w:pos="360"/>
              </w:tabs>
            </w:pPr>
            <w:r w:rsidRPr="00F87BE0">
              <w:t>CAMAS - publishing</w:t>
            </w:r>
          </w:p>
        </w:tc>
        <w:tc>
          <w:tcPr>
            <w:tcW w:w="1984" w:type="dxa"/>
            <w:noWrap/>
            <w:hideMark/>
          </w:tcPr>
          <w:p w14:paraId="29CB1C56" w14:textId="60314DF2" w:rsidR="00F87BE0" w:rsidRPr="00F87BE0" w:rsidRDefault="00F87BE0" w:rsidP="00F87BE0">
            <w:pPr>
              <w:tabs>
                <w:tab w:val="left" w:pos="360"/>
              </w:tabs>
            </w:pPr>
            <w:r w:rsidRPr="00F87BE0">
              <w:t xml:space="preserve">                    421.20 </w:t>
            </w:r>
          </w:p>
        </w:tc>
      </w:tr>
      <w:tr w:rsidR="00F87BE0" w:rsidRPr="00F87BE0" w14:paraId="42F3412A" w14:textId="77777777" w:rsidTr="00F87BE0">
        <w:trPr>
          <w:trHeight w:val="315"/>
        </w:trPr>
        <w:tc>
          <w:tcPr>
            <w:tcW w:w="2219" w:type="dxa"/>
            <w:noWrap/>
            <w:hideMark/>
          </w:tcPr>
          <w:p w14:paraId="6D43804F" w14:textId="77777777" w:rsidR="00F87BE0" w:rsidRPr="00F87BE0" w:rsidRDefault="00F87BE0" w:rsidP="00F87BE0">
            <w:pPr>
              <w:tabs>
                <w:tab w:val="left" w:pos="360"/>
              </w:tabs>
            </w:pPr>
            <w:r w:rsidRPr="00F87BE0">
              <w:t>102066-13</w:t>
            </w:r>
          </w:p>
        </w:tc>
        <w:tc>
          <w:tcPr>
            <w:tcW w:w="5426" w:type="dxa"/>
            <w:noWrap/>
            <w:hideMark/>
          </w:tcPr>
          <w:p w14:paraId="519E3CD3" w14:textId="77777777" w:rsidR="00F87BE0" w:rsidRPr="00F87BE0" w:rsidRDefault="00F87BE0" w:rsidP="00F87BE0">
            <w:pPr>
              <w:tabs>
                <w:tab w:val="left" w:pos="360"/>
              </w:tabs>
            </w:pPr>
            <w:r w:rsidRPr="00F87BE0">
              <w:t>Cash Wa - supplies</w:t>
            </w:r>
          </w:p>
        </w:tc>
        <w:tc>
          <w:tcPr>
            <w:tcW w:w="1984" w:type="dxa"/>
            <w:noWrap/>
            <w:hideMark/>
          </w:tcPr>
          <w:p w14:paraId="3E905AAC" w14:textId="04482E9F" w:rsidR="00F87BE0" w:rsidRPr="00F87BE0" w:rsidRDefault="00F87BE0" w:rsidP="00F87BE0">
            <w:pPr>
              <w:tabs>
                <w:tab w:val="left" w:pos="360"/>
              </w:tabs>
            </w:pPr>
            <w:r w:rsidRPr="00F87BE0">
              <w:t xml:space="preserve">                3,184.10 </w:t>
            </w:r>
          </w:p>
        </w:tc>
      </w:tr>
      <w:tr w:rsidR="00F87BE0" w:rsidRPr="00F87BE0" w14:paraId="7D194208" w14:textId="77777777" w:rsidTr="00F87BE0">
        <w:trPr>
          <w:trHeight w:val="315"/>
        </w:trPr>
        <w:tc>
          <w:tcPr>
            <w:tcW w:w="2219" w:type="dxa"/>
            <w:noWrap/>
            <w:hideMark/>
          </w:tcPr>
          <w:p w14:paraId="0917C972" w14:textId="77777777" w:rsidR="00F87BE0" w:rsidRPr="00F87BE0" w:rsidRDefault="00F87BE0" w:rsidP="00F87BE0">
            <w:pPr>
              <w:tabs>
                <w:tab w:val="left" w:pos="360"/>
              </w:tabs>
            </w:pPr>
            <w:r w:rsidRPr="00F87BE0">
              <w:t>102067</w:t>
            </w:r>
          </w:p>
        </w:tc>
        <w:tc>
          <w:tcPr>
            <w:tcW w:w="5426" w:type="dxa"/>
            <w:noWrap/>
            <w:hideMark/>
          </w:tcPr>
          <w:p w14:paraId="7097BE14" w14:textId="77777777" w:rsidR="00F87BE0" w:rsidRPr="00F87BE0" w:rsidRDefault="00F87BE0" w:rsidP="00F87BE0">
            <w:pPr>
              <w:tabs>
                <w:tab w:val="left" w:pos="360"/>
              </w:tabs>
            </w:pPr>
            <w:r w:rsidRPr="00F87BE0">
              <w:t>Chesterman's supplies</w:t>
            </w:r>
          </w:p>
        </w:tc>
        <w:tc>
          <w:tcPr>
            <w:tcW w:w="1984" w:type="dxa"/>
            <w:noWrap/>
            <w:hideMark/>
          </w:tcPr>
          <w:p w14:paraId="0863F0CB" w14:textId="300D7B63" w:rsidR="00F87BE0" w:rsidRPr="00F87BE0" w:rsidRDefault="00F87BE0" w:rsidP="00F87BE0">
            <w:pPr>
              <w:tabs>
                <w:tab w:val="left" w:pos="360"/>
              </w:tabs>
            </w:pPr>
            <w:r w:rsidRPr="00F87BE0">
              <w:t xml:space="preserve">                    120.00 </w:t>
            </w:r>
          </w:p>
        </w:tc>
      </w:tr>
      <w:tr w:rsidR="00F87BE0" w:rsidRPr="00F87BE0" w14:paraId="1A76AE13" w14:textId="77777777" w:rsidTr="00F87BE0">
        <w:trPr>
          <w:trHeight w:val="315"/>
        </w:trPr>
        <w:tc>
          <w:tcPr>
            <w:tcW w:w="2219" w:type="dxa"/>
            <w:noWrap/>
            <w:hideMark/>
          </w:tcPr>
          <w:p w14:paraId="4D072624" w14:textId="77777777" w:rsidR="00F87BE0" w:rsidRPr="00F87BE0" w:rsidRDefault="00F87BE0" w:rsidP="00F87BE0">
            <w:pPr>
              <w:tabs>
                <w:tab w:val="left" w:pos="360"/>
              </w:tabs>
            </w:pPr>
            <w:r w:rsidRPr="00F87BE0">
              <w:t>102068</w:t>
            </w:r>
          </w:p>
        </w:tc>
        <w:tc>
          <w:tcPr>
            <w:tcW w:w="5426" w:type="dxa"/>
            <w:noWrap/>
            <w:hideMark/>
          </w:tcPr>
          <w:p w14:paraId="264F0906" w14:textId="77777777" w:rsidR="00F87BE0" w:rsidRPr="00F87BE0" w:rsidRDefault="00F87BE0" w:rsidP="00F87BE0">
            <w:pPr>
              <w:tabs>
                <w:tab w:val="left" w:pos="360"/>
              </w:tabs>
            </w:pPr>
            <w:r w:rsidRPr="00F87BE0">
              <w:t>D&amp;N repairs</w:t>
            </w:r>
          </w:p>
        </w:tc>
        <w:tc>
          <w:tcPr>
            <w:tcW w:w="1984" w:type="dxa"/>
            <w:noWrap/>
            <w:hideMark/>
          </w:tcPr>
          <w:p w14:paraId="4119EBC5" w14:textId="5EF675AE" w:rsidR="00F87BE0" w:rsidRPr="00F87BE0" w:rsidRDefault="00F87BE0" w:rsidP="00F87BE0">
            <w:pPr>
              <w:tabs>
                <w:tab w:val="left" w:pos="360"/>
              </w:tabs>
            </w:pPr>
            <w:r w:rsidRPr="00F87BE0">
              <w:t xml:space="preserve">                    842.05 </w:t>
            </w:r>
          </w:p>
        </w:tc>
      </w:tr>
      <w:tr w:rsidR="00F87BE0" w:rsidRPr="00F87BE0" w14:paraId="1DEA3351" w14:textId="77777777" w:rsidTr="00F87BE0">
        <w:trPr>
          <w:trHeight w:val="315"/>
        </w:trPr>
        <w:tc>
          <w:tcPr>
            <w:tcW w:w="2219" w:type="dxa"/>
            <w:noWrap/>
            <w:hideMark/>
          </w:tcPr>
          <w:p w14:paraId="5600C9A5" w14:textId="77777777" w:rsidR="00F87BE0" w:rsidRPr="00F87BE0" w:rsidRDefault="00F87BE0" w:rsidP="00F87BE0">
            <w:pPr>
              <w:tabs>
                <w:tab w:val="left" w:pos="360"/>
              </w:tabs>
            </w:pPr>
            <w:r w:rsidRPr="00F87BE0">
              <w:t>102069</w:t>
            </w:r>
          </w:p>
        </w:tc>
        <w:tc>
          <w:tcPr>
            <w:tcW w:w="5426" w:type="dxa"/>
            <w:noWrap/>
            <w:hideMark/>
          </w:tcPr>
          <w:p w14:paraId="7744A85D" w14:textId="77777777" w:rsidR="00F87BE0" w:rsidRPr="00F87BE0" w:rsidRDefault="00F87BE0" w:rsidP="00F87BE0">
            <w:pPr>
              <w:tabs>
                <w:tab w:val="left" w:pos="360"/>
              </w:tabs>
            </w:pPr>
            <w:r w:rsidRPr="00F87BE0">
              <w:t>Dead Sled Towing - tows</w:t>
            </w:r>
          </w:p>
        </w:tc>
        <w:tc>
          <w:tcPr>
            <w:tcW w:w="1984" w:type="dxa"/>
            <w:noWrap/>
            <w:hideMark/>
          </w:tcPr>
          <w:p w14:paraId="1FFBE76E" w14:textId="121D46E0" w:rsidR="00F87BE0" w:rsidRPr="00F87BE0" w:rsidRDefault="00F87BE0" w:rsidP="00F87BE0">
            <w:pPr>
              <w:tabs>
                <w:tab w:val="left" w:pos="360"/>
              </w:tabs>
            </w:pPr>
            <w:r w:rsidRPr="00F87BE0">
              <w:t xml:space="preserve">                    350.00 </w:t>
            </w:r>
          </w:p>
        </w:tc>
      </w:tr>
      <w:tr w:rsidR="00F87BE0" w:rsidRPr="00F87BE0" w14:paraId="5BAE42A4" w14:textId="77777777" w:rsidTr="00F87BE0">
        <w:trPr>
          <w:trHeight w:val="315"/>
        </w:trPr>
        <w:tc>
          <w:tcPr>
            <w:tcW w:w="2219" w:type="dxa"/>
            <w:noWrap/>
            <w:hideMark/>
          </w:tcPr>
          <w:p w14:paraId="3CBF616C" w14:textId="77777777" w:rsidR="00F87BE0" w:rsidRPr="00F87BE0" w:rsidRDefault="00F87BE0" w:rsidP="00F87BE0">
            <w:pPr>
              <w:tabs>
                <w:tab w:val="left" w:pos="360"/>
              </w:tabs>
            </w:pPr>
            <w:r w:rsidRPr="00F87BE0">
              <w:t>102070</w:t>
            </w:r>
          </w:p>
        </w:tc>
        <w:tc>
          <w:tcPr>
            <w:tcW w:w="5426" w:type="dxa"/>
            <w:noWrap/>
            <w:hideMark/>
          </w:tcPr>
          <w:p w14:paraId="15095284" w14:textId="77777777" w:rsidR="00F87BE0" w:rsidRPr="00F87BE0" w:rsidRDefault="00F87BE0" w:rsidP="00F87BE0">
            <w:pPr>
              <w:tabs>
                <w:tab w:val="left" w:pos="360"/>
              </w:tabs>
            </w:pPr>
            <w:r w:rsidRPr="00F87BE0">
              <w:t>EJ's Outdoor - tournament cart rent</w:t>
            </w:r>
          </w:p>
        </w:tc>
        <w:tc>
          <w:tcPr>
            <w:tcW w:w="1984" w:type="dxa"/>
            <w:noWrap/>
            <w:hideMark/>
          </w:tcPr>
          <w:p w14:paraId="21AF431C" w14:textId="6D989872" w:rsidR="00F87BE0" w:rsidRPr="00F87BE0" w:rsidRDefault="00F87BE0" w:rsidP="00F87BE0">
            <w:pPr>
              <w:tabs>
                <w:tab w:val="left" w:pos="360"/>
              </w:tabs>
            </w:pPr>
            <w:r w:rsidRPr="00F87BE0">
              <w:t xml:space="preserve">                    720.00 </w:t>
            </w:r>
          </w:p>
        </w:tc>
      </w:tr>
      <w:tr w:rsidR="00F87BE0" w:rsidRPr="00F87BE0" w14:paraId="1DFDE9BE" w14:textId="77777777" w:rsidTr="00F87BE0">
        <w:trPr>
          <w:trHeight w:val="315"/>
        </w:trPr>
        <w:tc>
          <w:tcPr>
            <w:tcW w:w="2219" w:type="dxa"/>
            <w:noWrap/>
            <w:hideMark/>
          </w:tcPr>
          <w:p w14:paraId="473F73A1" w14:textId="77777777" w:rsidR="00F87BE0" w:rsidRPr="00F87BE0" w:rsidRDefault="00F87BE0" w:rsidP="00F87BE0">
            <w:pPr>
              <w:tabs>
                <w:tab w:val="left" w:pos="360"/>
              </w:tabs>
            </w:pPr>
            <w:r w:rsidRPr="00F87BE0">
              <w:t>102071</w:t>
            </w:r>
          </w:p>
        </w:tc>
        <w:tc>
          <w:tcPr>
            <w:tcW w:w="5426" w:type="dxa"/>
            <w:noWrap/>
            <w:hideMark/>
          </w:tcPr>
          <w:p w14:paraId="6843D076" w14:textId="77777777" w:rsidR="00F87BE0" w:rsidRPr="00F87BE0" w:rsidRDefault="00F87BE0" w:rsidP="00F87BE0">
            <w:pPr>
              <w:tabs>
                <w:tab w:val="left" w:pos="360"/>
              </w:tabs>
            </w:pPr>
            <w:r w:rsidRPr="00F87BE0">
              <w:t>First Central Bank - ACH fees</w:t>
            </w:r>
          </w:p>
        </w:tc>
        <w:tc>
          <w:tcPr>
            <w:tcW w:w="1984" w:type="dxa"/>
            <w:noWrap/>
            <w:hideMark/>
          </w:tcPr>
          <w:p w14:paraId="0CA12B11" w14:textId="5A82F908" w:rsidR="00F87BE0" w:rsidRPr="00F87BE0" w:rsidRDefault="00F87BE0" w:rsidP="00F87BE0">
            <w:pPr>
              <w:tabs>
                <w:tab w:val="left" w:pos="360"/>
              </w:tabs>
            </w:pPr>
            <w:r w:rsidRPr="00F87BE0">
              <w:t xml:space="preserve">                      29.80 </w:t>
            </w:r>
          </w:p>
        </w:tc>
      </w:tr>
      <w:tr w:rsidR="00F87BE0" w:rsidRPr="00F87BE0" w14:paraId="6688C8A6" w14:textId="77777777" w:rsidTr="00F87BE0">
        <w:trPr>
          <w:trHeight w:val="315"/>
        </w:trPr>
        <w:tc>
          <w:tcPr>
            <w:tcW w:w="2219" w:type="dxa"/>
            <w:noWrap/>
            <w:hideMark/>
          </w:tcPr>
          <w:p w14:paraId="30FCEB33" w14:textId="77777777" w:rsidR="00F87BE0" w:rsidRPr="00F87BE0" w:rsidRDefault="00F87BE0" w:rsidP="00F87BE0">
            <w:pPr>
              <w:tabs>
                <w:tab w:val="left" w:pos="360"/>
              </w:tabs>
            </w:pPr>
            <w:r w:rsidRPr="00F87BE0">
              <w:t>102072</w:t>
            </w:r>
          </w:p>
        </w:tc>
        <w:tc>
          <w:tcPr>
            <w:tcW w:w="5426" w:type="dxa"/>
            <w:noWrap/>
            <w:hideMark/>
          </w:tcPr>
          <w:p w14:paraId="71D7E0CF" w14:textId="77777777" w:rsidR="00F87BE0" w:rsidRPr="00F87BE0" w:rsidRDefault="00F87BE0" w:rsidP="00F87BE0">
            <w:pPr>
              <w:tabs>
                <w:tab w:val="left" w:pos="360"/>
              </w:tabs>
            </w:pPr>
            <w:r w:rsidRPr="00F87BE0">
              <w:t>Johnson Bros - alcohol</w:t>
            </w:r>
          </w:p>
        </w:tc>
        <w:tc>
          <w:tcPr>
            <w:tcW w:w="1984" w:type="dxa"/>
            <w:noWrap/>
            <w:hideMark/>
          </w:tcPr>
          <w:p w14:paraId="01D86AE0" w14:textId="1989E781" w:rsidR="00F87BE0" w:rsidRPr="00F87BE0" w:rsidRDefault="00F87BE0" w:rsidP="00F87BE0">
            <w:pPr>
              <w:tabs>
                <w:tab w:val="left" w:pos="360"/>
              </w:tabs>
            </w:pPr>
            <w:r w:rsidRPr="00F87BE0">
              <w:t xml:space="preserve">                2,613.92 </w:t>
            </w:r>
          </w:p>
        </w:tc>
      </w:tr>
      <w:tr w:rsidR="00F87BE0" w:rsidRPr="00F87BE0" w14:paraId="73C589F6" w14:textId="77777777" w:rsidTr="00F87BE0">
        <w:trPr>
          <w:trHeight w:val="315"/>
        </w:trPr>
        <w:tc>
          <w:tcPr>
            <w:tcW w:w="2219" w:type="dxa"/>
            <w:noWrap/>
            <w:hideMark/>
          </w:tcPr>
          <w:p w14:paraId="288667C4" w14:textId="77777777" w:rsidR="00F87BE0" w:rsidRPr="00F87BE0" w:rsidRDefault="00F87BE0" w:rsidP="00F87BE0">
            <w:pPr>
              <w:tabs>
                <w:tab w:val="left" w:pos="360"/>
              </w:tabs>
            </w:pPr>
            <w:r w:rsidRPr="00F87BE0">
              <w:t>102073</w:t>
            </w:r>
          </w:p>
        </w:tc>
        <w:tc>
          <w:tcPr>
            <w:tcW w:w="5426" w:type="dxa"/>
            <w:noWrap/>
            <w:hideMark/>
          </w:tcPr>
          <w:p w14:paraId="4747A46B" w14:textId="77777777" w:rsidR="00F87BE0" w:rsidRPr="00F87BE0" w:rsidRDefault="00F87BE0" w:rsidP="00F87BE0">
            <w:pPr>
              <w:tabs>
                <w:tab w:val="left" w:pos="360"/>
              </w:tabs>
            </w:pPr>
            <w:r w:rsidRPr="00F87BE0">
              <w:t>Sabrina Nielsen - lifeguard training</w:t>
            </w:r>
          </w:p>
        </w:tc>
        <w:tc>
          <w:tcPr>
            <w:tcW w:w="1984" w:type="dxa"/>
            <w:noWrap/>
            <w:hideMark/>
          </w:tcPr>
          <w:p w14:paraId="227B6B06" w14:textId="1590E065" w:rsidR="00F87BE0" w:rsidRPr="00F87BE0" w:rsidRDefault="00F87BE0" w:rsidP="00F87BE0">
            <w:pPr>
              <w:tabs>
                <w:tab w:val="left" w:pos="360"/>
              </w:tabs>
            </w:pPr>
            <w:r w:rsidRPr="00F87BE0">
              <w:t xml:space="preserve">                    675.00 </w:t>
            </w:r>
          </w:p>
        </w:tc>
      </w:tr>
      <w:tr w:rsidR="00F87BE0" w:rsidRPr="00F87BE0" w14:paraId="2A8307DB" w14:textId="77777777" w:rsidTr="00F87BE0">
        <w:trPr>
          <w:trHeight w:val="315"/>
        </w:trPr>
        <w:tc>
          <w:tcPr>
            <w:tcW w:w="2219" w:type="dxa"/>
            <w:noWrap/>
            <w:hideMark/>
          </w:tcPr>
          <w:p w14:paraId="7C4A98D3" w14:textId="77777777" w:rsidR="00F87BE0" w:rsidRPr="00F87BE0" w:rsidRDefault="00F87BE0" w:rsidP="00F87BE0">
            <w:pPr>
              <w:tabs>
                <w:tab w:val="left" w:pos="360"/>
              </w:tabs>
            </w:pPr>
            <w:r w:rsidRPr="00F87BE0">
              <w:t>102074</w:t>
            </w:r>
          </w:p>
        </w:tc>
        <w:tc>
          <w:tcPr>
            <w:tcW w:w="5426" w:type="dxa"/>
            <w:noWrap/>
            <w:hideMark/>
          </w:tcPr>
          <w:p w14:paraId="54D5DD99" w14:textId="77777777" w:rsidR="00F87BE0" w:rsidRPr="00F87BE0" w:rsidRDefault="00F87BE0" w:rsidP="00F87BE0">
            <w:pPr>
              <w:tabs>
                <w:tab w:val="left" w:pos="360"/>
              </w:tabs>
            </w:pPr>
            <w:r w:rsidRPr="00F87BE0">
              <w:t>Republic National - alcohol</w:t>
            </w:r>
          </w:p>
        </w:tc>
        <w:tc>
          <w:tcPr>
            <w:tcW w:w="1984" w:type="dxa"/>
            <w:noWrap/>
            <w:hideMark/>
          </w:tcPr>
          <w:p w14:paraId="2BA315AB" w14:textId="13ED66E3" w:rsidR="00F87BE0" w:rsidRPr="00F87BE0" w:rsidRDefault="00F87BE0" w:rsidP="00F87BE0">
            <w:pPr>
              <w:tabs>
                <w:tab w:val="left" w:pos="360"/>
              </w:tabs>
            </w:pPr>
            <w:r w:rsidRPr="00F87BE0">
              <w:t xml:space="preserve">                    739.20 </w:t>
            </w:r>
          </w:p>
        </w:tc>
      </w:tr>
      <w:tr w:rsidR="00F87BE0" w:rsidRPr="00F87BE0" w14:paraId="64C5842E" w14:textId="77777777" w:rsidTr="00F87BE0">
        <w:trPr>
          <w:trHeight w:val="315"/>
        </w:trPr>
        <w:tc>
          <w:tcPr>
            <w:tcW w:w="2219" w:type="dxa"/>
            <w:noWrap/>
            <w:hideMark/>
          </w:tcPr>
          <w:p w14:paraId="7FD12203" w14:textId="77777777" w:rsidR="00F87BE0" w:rsidRPr="00F87BE0" w:rsidRDefault="00F87BE0" w:rsidP="00F87BE0">
            <w:pPr>
              <w:tabs>
                <w:tab w:val="left" w:pos="360"/>
              </w:tabs>
            </w:pPr>
            <w:r w:rsidRPr="00F87BE0">
              <w:t>102075</w:t>
            </w:r>
          </w:p>
        </w:tc>
        <w:tc>
          <w:tcPr>
            <w:tcW w:w="5426" w:type="dxa"/>
            <w:noWrap/>
            <w:hideMark/>
          </w:tcPr>
          <w:p w14:paraId="1512DBE8" w14:textId="77777777" w:rsidR="00F87BE0" w:rsidRPr="00F87BE0" w:rsidRDefault="00F87BE0" w:rsidP="00F87BE0">
            <w:pPr>
              <w:tabs>
                <w:tab w:val="left" w:pos="360"/>
              </w:tabs>
            </w:pPr>
            <w:r w:rsidRPr="00F87BE0">
              <w:t>S &amp; W - repairs</w:t>
            </w:r>
          </w:p>
        </w:tc>
        <w:tc>
          <w:tcPr>
            <w:tcW w:w="1984" w:type="dxa"/>
            <w:noWrap/>
            <w:hideMark/>
          </w:tcPr>
          <w:p w14:paraId="0F8B0EDA" w14:textId="060549D0" w:rsidR="00F87BE0" w:rsidRPr="00F87BE0" w:rsidRDefault="00F87BE0" w:rsidP="00F87BE0">
            <w:pPr>
              <w:tabs>
                <w:tab w:val="left" w:pos="360"/>
              </w:tabs>
            </w:pPr>
            <w:r w:rsidRPr="00F87BE0">
              <w:t xml:space="preserve">                      39.99 </w:t>
            </w:r>
          </w:p>
        </w:tc>
      </w:tr>
      <w:tr w:rsidR="00F87BE0" w:rsidRPr="00F87BE0" w14:paraId="3F07E881" w14:textId="77777777" w:rsidTr="00F87BE0">
        <w:trPr>
          <w:trHeight w:val="315"/>
        </w:trPr>
        <w:tc>
          <w:tcPr>
            <w:tcW w:w="2219" w:type="dxa"/>
            <w:noWrap/>
            <w:hideMark/>
          </w:tcPr>
          <w:p w14:paraId="086CC164" w14:textId="77777777" w:rsidR="00F87BE0" w:rsidRPr="00F87BE0" w:rsidRDefault="00F87BE0" w:rsidP="00F87BE0">
            <w:pPr>
              <w:tabs>
                <w:tab w:val="left" w:pos="360"/>
              </w:tabs>
            </w:pPr>
            <w:r w:rsidRPr="00F87BE0">
              <w:t>102076</w:t>
            </w:r>
          </w:p>
        </w:tc>
        <w:tc>
          <w:tcPr>
            <w:tcW w:w="5426" w:type="dxa"/>
            <w:noWrap/>
            <w:hideMark/>
          </w:tcPr>
          <w:p w14:paraId="4F43C34A" w14:textId="77777777" w:rsidR="00F87BE0" w:rsidRPr="00F87BE0" w:rsidRDefault="00F87BE0" w:rsidP="00F87BE0">
            <w:pPr>
              <w:tabs>
                <w:tab w:val="left" w:pos="360"/>
              </w:tabs>
            </w:pPr>
            <w:r w:rsidRPr="00F87BE0">
              <w:t>Dixie Sickels - Mileage Reimb</w:t>
            </w:r>
          </w:p>
        </w:tc>
        <w:tc>
          <w:tcPr>
            <w:tcW w:w="1984" w:type="dxa"/>
            <w:noWrap/>
            <w:hideMark/>
          </w:tcPr>
          <w:p w14:paraId="75A7BCEE" w14:textId="5A799992" w:rsidR="00F87BE0" w:rsidRPr="00F87BE0" w:rsidRDefault="00F87BE0" w:rsidP="00F87BE0">
            <w:pPr>
              <w:tabs>
                <w:tab w:val="left" w:pos="360"/>
              </w:tabs>
            </w:pPr>
            <w:r w:rsidRPr="00F87BE0">
              <w:t xml:space="preserve">                    137.96 </w:t>
            </w:r>
          </w:p>
        </w:tc>
      </w:tr>
      <w:tr w:rsidR="00F87BE0" w:rsidRPr="00F87BE0" w14:paraId="062CB528" w14:textId="77777777" w:rsidTr="00F87BE0">
        <w:trPr>
          <w:trHeight w:val="315"/>
        </w:trPr>
        <w:tc>
          <w:tcPr>
            <w:tcW w:w="2219" w:type="dxa"/>
            <w:noWrap/>
            <w:hideMark/>
          </w:tcPr>
          <w:p w14:paraId="2D6F6206" w14:textId="77777777" w:rsidR="00F87BE0" w:rsidRPr="00F87BE0" w:rsidRDefault="00F87BE0" w:rsidP="00F87BE0">
            <w:pPr>
              <w:tabs>
                <w:tab w:val="left" w:pos="360"/>
              </w:tabs>
            </w:pPr>
            <w:r w:rsidRPr="00F87BE0">
              <w:t>102077</w:t>
            </w:r>
          </w:p>
        </w:tc>
        <w:tc>
          <w:tcPr>
            <w:tcW w:w="5426" w:type="dxa"/>
            <w:noWrap/>
            <w:hideMark/>
          </w:tcPr>
          <w:p w14:paraId="25104CC2" w14:textId="375A57B2" w:rsidR="00F87BE0" w:rsidRPr="00F87BE0" w:rsidRDefault="00F87BE0" w:rsidP="00F87BE0">
            <w:pPr>
              <w:tabs>
                <w:tab w:val="left" w:pos="360"/>
              </w:tabs>
            </w:pPr>
            <w:r w:rsidRPr="00F87BE0">
              <w:t>Southern Glazer's - alcohol</w:t>
            </w:r>
          </w:p>
        </w:tc>
        <w:tc>
          <w:tcPr>
            <w:tcW w:w="1984" w:type="dxa"/>
            <w:noWrap/>
            <w:hideMark/>
          </w:tcPr>
          <w:p w14:paraId="7D5D7A60" w14:textId="1189471B" w:rsidR="00F87BE0" w:rsidRPr="00F87BE0" w:rsidRDefault="00F87BE0" w:rsidP="00F87BE0">
            <w:pPr>
              <w:tabs>
                <w:tab w:val="left" w:pos="360"/>
              </w:tabs>
            </w:pPr>
            <w:r w:rsidRPr="00F87BE0">
              <w:t xml:space="preserve">                2,076.12 </w:t>
            </w:r>
          </w:p>
        </w:tc>
      </w:tr>
      <w:tr w:rsidR="00F87BE0" w:rsidRPr="00F87BE0" w14:paraId="3AD5C723" w14:textId="77777777" w:rsidTr="00F87BE0">
        <w:trPr>
          <w:trHeight w:val="315"/>
        </w:trPr>
        <w:tc>
          <w:tcPr>
            <w:tcW w:w="2219" w:type="dxa"/>
            <w:noWrap/>
            <w:hideMark/>
          </w:tcPr>
          <w:p w14:paraId="7C2E71CE" w14:textId="77777777" w:rsidR="00F87BE0" w:rsidRPr="00F87BE0" w:rsidRDefault="00F87BE0" w:rsidP="00F87BE0">
            <w:pPr>
              <w:tabs>
                <w:tab w:val="left" w:pos="360"/>
              </w:tabs>
            </w:pPr>
            <w:r w:rsidRPr="00F87BE0">
              <w:t>102078</w:t>
            </w:r>
          </w:p>
        </w:tc>
        <w:tc>
          <w:tcPr>
            <w:tcW w:w="5426" w:type="dxa"/>
            <w:noWrap/>
            <w:hideMark/>
          </w:tcPr>
          <w:p w14:paraId="1CD0E778" w14:textId="628DD50F" w:rsidR="00F87BE0" w:rsidRPr="00F87BE0" w:rsidRDefault="00F87BE0" w:rsidP="00F87BE0">
            <w:pPr>
              <w:tabs>
                <w:tab w:val="left" w:pos="360"/>
              </w:tabs>
            </w:pPr>
            <w:r w:rsidRPr="00F87BE0">
              <w:t>Straight Flush Septic - golf maint</w:t>
            </w:r>
            <w:r w:rsidR="009978CE">
              <w:t>enance</w:t>
            </w:r>
          </w:p>
        </w:tc>
        <w:tc>
          <w:tcPr>
            <w:tcW w:w="1984" w:type="dxa"/>
            <w:noWrap/>
            <w:hideMark/>
          </w:tcPr>
          <w:p w14:paraId="154CB559" w14:textId="6F3550C2" w:rsidR="00F87BE0" w:rsidRPr="00F87BE0" w:rsidRDefault="00F87BE0" w:rsidP="00F87BE0">
            <w:pPr>
              <w:tabs>
                <w:tab w:val="left" w:pos="360"/>
              </w:tabs>
            </w:pPr>
            <w:r w:rsidRPr="00F87BE0">
              <w:t xml:space="preserve">                    150.00 </w:t>
            </w:r>
          </w:p>
        </w:tc>
      </w:tr>
      <w:tr w:rsidR="00F87BE0" w:rsidRPr="00F87BE0" w14:paraId="120EF19E" w14:textId="77777777" w:rsidTr="00F87BE0">
        <w:trPr>
          <w:trHeight w:val="315"/>
        </w:trPr>
        <w:tc>
          <w:tcPr>
            <w:tcW w:w="2219" w:type="dxa"/>
            <w:noWrap/>
            <w:hideMark/>
          </w:tcPr>
          <w:p w14:paraId="36455F35" w14:textId="77777777" w:rsidR="00F87BE0" w:rsidRPr="00F87BE0" w:rsidRDefault="00F87BE0" w:rsidP="00F87BE0">
            <w:pPr>
              <w:tabs>
                <w:tab w:val="left" w:pos="360"/>
              </w:tabs>
            </w:pPr>
            <w:r w:rsidRPr="00F87BE0">
              <w:t>102079</w:t>
            </w:r>
          </w:p>
        </w:tc>
        <w:tc>
          <w:tcPr>
            <w:tcW w:w="5426" w:type="dxa"/>
            <w:noWrap/>
            <w:hideMark/>
          </w:tcPr>
          <w:p w14:paraId="1E6257C3" w14:textId="77777777" w:rsidR="00F87BE0" w:rsidRPr="00F87BE0" w:rsidRDefault="00F87BE0" w:rsidP="00F87BE0">
            <w:pPr>
              <w:tabs>
                <w:tab w:val="left" w:pos="360"/>
              </w:tabs>
            </w:pPr>
            <w:r w:rsidRPr="00F87BE0">
              <w:t>Superior Sanitation - 4th porta potties</w:t>
            </w:r>
          </w:p>
        </w:tc>
        <w:tc>
          <w:tcPr>
            <w:tcW w:w="1984" w:type="dxa"/>
            <w:noWrap/>
            <w:hideMark/>
          </w:tcPr>
          <w:p w14:paraId="3DCD8FB5" w14:textId="43B76F4A" w:rsidR="00F87BE0" w:rsidRPr="00F87BE0" w:rsidRDefault="00F87BE0" w:rsidP="00F87BE0">
            <w:pPr>
              <w:tabs>
                <w:tab w:val="left" w:pos="360"/>
              </w:tabs>
            </w:pPr>
            <w:r w:rsidRPr="00F87BE0">
              <w:t xml:space="preserve">                    360.00 </w:t>
            </w:r>
          </w:p>
        </w:tc>
      </w:tr>
      <w:tr w:rsidR="00F87BE0" w:rsidRPr="00F87BE0" w14:paraId="3ACCFC84" w14:textId="77777777" w:rsidTr="00F87BE0">
        <w:trPr>
          <w:trHeight w:val="315"/>
        </w:trPr>
        <w:tc>
          <w:tcPr>
            <w:tcW w:w="2219" w:type="dxa"/>
            <w:noWrap/>
            <w:hideMark/>
          </w:tcPr>
          <w:p w14:paraId="6257EC39" w14:textId="77777777" w:rsidR="00F87BE0" w:rsidRPr="00F87BE0" w:rsidRDefault="00F87BE0" w:rsidP="00F87BE0">
            <w:pPr>
              <w:tabs>
                <w:tab w:val="left" w:pos="360"/>
              </w:tabs>
            </w:pPr>
            <w:r w:rsidRPr="00F87BE0">
              <w:t>102080</w:t>
            </w:r>
          </w:p>
        </w:tc>
        <w:tc>
          <w:tcPr>
            <w:tcW w:w="5426" w:type="dxa"/>
            <w:noWrap/>
            <w:hideMark/>
          </w:tcPr>
          <w:p w14:paraId="620E3EE4" w14:textId="77777777" w:rsidR="00F87BE0" w:rsidRPr="00F87BE0" w:rsidRDefault="00F87BE0" w:rsidP="00F87BE0">
            <w:pPr>
              <w:tabs>
                <w:tab w:val="left" w:pos="360"/>
              </w:tabs>
            </w:pPr>
            <w:r w:rsidRPr="00F87BE0">
              <w:t>Van Wall - repairs</w:t>
            </w:r>
          </w:p>
        </w:tc>
        <w:tc>
          <w:tcPr>
            <w:tcW w:w="1984" w:type="dxa"/>
            <w:noWrap/>
            <w:hideMark/>
          </w:tcPr>
          <w:p w14:paraId="578F9827" w14:textId="30B5A63E" w:rsidR="00F87BE0" w:rsidRPr="00F87BE0" w:rsidRDefault="00F87BE0" w:rsidP="00F87BE0">
            <w:pPr>
              <w:tabs>
                <w:tab w:val="left" w:pos="360"/>
              </w:tabs>
            </w:pPr>
            <w:r w:rsidRPr="00F87BE0">
              <w:t xml:space="preserve">                2,414.97 </w:t>
            </w:r>
          </w:p>
        </w:tc>
      </w:tr>
      <w:tr w:rsidR="00F87BE0" w:rsidRPr="00F87BE0" w14:paraId="6A35F478" w14:textId="77777777" w:rsidTr="00F87BE0">
        <w:trPr>
          <w:trHeight w:val="315"/>
        </w:trPr>
        <w:tc>
          <w:tcPr>
            <w:tcW w:w="2219" w:type="dxa"/>
            <w:noWrap/>
            <w:hideMark/>
          </w:tcPr>
          <w:p w14:paraId="65002074" w14:textId="77777777" w:rsidR="00F87BE0" w:rsidRPr="00F87BE0" w:rsidRDefault="00F87BE0" w:rsidP="00F87BE0">
            <w:pPr>
              <w:tabs>
                <w:tab w:val="left" w:pos="360"/>
              </w:tabs>
            </w:pPr>
            <w:r w:rsidRPr="00F87BE0">
              <w:t>102081</w:t>
            </w:r>
          </w:p>
        </w:tc>
        <w:tc>
          <w:tcPr>
            <w:tcW w:w="5426" w:type="dxa"/>
            <w:noWrap/>
            <w:hideMark/>
          </w:tcPr>
          <w:p w14:paraId="50E9ED70" w14:textId="77777777" w:rsidR="00F87BE0" w:rsidRPr="00F87BE0" w:rsidRDefault="00F87BE0" w:rsidP="00F87BE0">
            <w:pPr>
              <w:tabs>
                <w:tab w:val="left" w:pos="360"/>
              </w:tabs>
            </w:pPr>
            <w:r w:rsidRPr="00F87BE0">
              <w:t>Wagner's - supplies</w:t>
            </w:r>
          </w:p>
        </w:tc>
        <w:tc>
          <w:tcPr>
            <w:tcW w:w="1984" w:type="dxa"/>
            <w:noWrap/>
            <w:hideMark/>
          </w:tcPr>
          <w:p w14:paraId="3946BFB9" w14:textId="79A8A414" w:rsidR="00F87BE0" w:rsidRPr="00F87BE0" w:rsidRDefault="00F87BE0" w:rsidP="00F87BE0">
            <w:pPr>
              <w:tabs>
                <w:tab w:val="left" w:pos="360"/>
              </w:tabs>
            </w:pPr>
            <w:r w:rsidRPr="00F87BE0">
              <w:t xml:space="preserve">                    119.77 </w:t>
            </w:r>
          </w:p>
        </w:tc>
      </w:tr>
      <w:tr w:rsidR="00F87BE0" w:rsidRPr="00F87BE0" w14:paraId="68AF57BE" w14:textId="77777777" w:rsidTr="00F87BE0">
        <w:trPr>
          <w:trHeight w:val="315"/>
        </w:trPr>
        <w:tc>
          <w:tcPr>
            <w:tcW w:w="2219" w:type="dxa"/>
            <w:noWrap/>
            <w:hideMark/>
          </w:tcPr>
          <w:p w14:paraId="32F09EC0" w14:textId="77777777" w:rsidR="00F87BE0" w:rsidRPr="00F87BE0" w:rsidRDefault="00F87BE0" w:rsidP="00F87BE0">
            <w:pPr>
              <w:tabs>
                <w:tab w:val="left" w:pos="360"/>
              </w:tabs>
            </w:pPr>
            <w:r w:rsidRPr="00F87BE0">
              <w:t>102083-5</w:t>
            </w:r>
          </w:p>
        </w:tc>
        <w:tc>
          <w:tcPr>
            <w:tcW w:w="5426" w:type="dxa"/>
            <w:noWrap/>
            <w:hideMark/>
          </w:tcPr>
          <w:p w14:paraId="5406E897" w14:textId="77777777" w:rsidR="00F87BE0" w:rsidRPr="00F87BE0" w:rsidRDefault="00F87BE0" w:rsidP="00F87BE0">
            <w:pPr>
              <w:tabs>
                <w:tab w:val="left" w:pos="360"/>
              </w:tabs>
            </w:pPr>
            <w:r w:rsidRPr="00F87BE0">
              <w:t>Black Hills - city gas</w:t>
            </w:r>
          </w:p>
        </w:tc>
        <w:tc>
          <w:tcPr>
            <w:tcW w:w="1984" w:type="dxa"/>
            <w:noWrap/>
            <w:hideMark/>
          </w:tcPr>
          <w:p w14:paraId="2815D594" w14:textId="4443D755" w:rsidR="00F87BE0" w:rsidRPr="00F87BE0" w:rsidRDefault="00F87BE0" w:rsidP="00F87BE0">
            <w:pPr>
              <w:tabs>
                <w:tab w:val="left" w:pos="360"/>
              </w:tabs>
            </w:pPr>
            <w:r w:rsidRPr="00F87BE0">
              <w:t xml:space="preserve">                1,469.99 </w:t>
            </w:r>
          </w:p>
        </w:tc>
      </w:tr>
      <w:tr w:rsidR="00F87BE0" w:rsidRPr="00F87BE0" w14:paraId="4021C838" w14:textId="77777777" w:rsidTr="00F87BE0">
        <w:trPr>
          <w:trHeight w:val="315"/>
        </w:trPr>
        <w:tc>
          <w:tcPr>
            <w:tcW w:w="2219" w:type="dxa"/>
            <w:noWrap/>
            <w:hideMark/>
          </w:tcPr>
          <w:p w14:paraId="29C61115" w14:textId="77777777" w:rsidR="00F87BE0" w:rsidRPr="00F87BE0" w:rsidRDefault="00F87BE0" w:rsidP="00F87BE0">
            <w:pPr>
              <w:tabs>
                <w:tab w:val="left" w:pos="360"/>
              </w:tabs>
            </w:pPr>
            <w:r w:rsidRPr="00F87BE0">
              <w:t>102088</w:t>
            </w:r>
          </w:p>
        </w:tc>
        <w:tc>
          <w:tcPr>
            <w:tcW w:w="5426" w:type="dxa"/>
            <w:noWrap/>
            <w:hideMark/>
          </w:tcPr>
          <w:p w14:paraId="2E8A0C2D" w14:textId="77777777" w:rsidR="00F87BE0" w:rsidRPr="00F87BE0" w:rsidRDefault="00F87BE0" w:rsidP="00F87BE0">
            <w:pPr>
              <w:tabs>
                <w:tab w:val="left" w:pos="360"/>
              </w:tabs>
            </w:pPr>
            <w:r w:rsidRPr="00F87BE0">
              <w:t>Verizon cell phones</w:t>
            </w:r>
          </w:p>
        </w:tc>
        <w:tc>
          <w:tcPr>
            <w:tcW w:w="1984" w:type="dxa"/>
            <w:noWrap/>
            <w:hideMark/>
          </w:tcPr>
          <w:p w14:paraId="0101E102" w14:textId="3BA021D5" w:rsidR="00F87BE0" w:rsidRPr="00F87BE0" w:rsidRDefault="00F87BE0" w:rsidP="00F87BE0">
            <w:pPr>
              <w:tabs>
                <w:tab w:val="left" w:pos="360"/>
              </w:tabs>
            </w:pPr>
            <w:r w:rsidRPr="00F87BE0">
              <w:t xml:space="preserve">                      94.40 </w:t>
            </w:r>
          </w:p>
        </w:tc>
      </w:tr>
      <w:tr w:rsidR="00F87BE0" w:rsidRPr="00F87BE0" w14:paraId="65F38689" w14:textId="77777777" w:rsidTr="00F87BE0">
        <w:trPr>
          <w:trHeight w:val="315"/>
        </w:trPr>
        <w:tc>
          <w:tcPr>
            <w:tcW w:w="2219" w:type="dxa"/>
            <w:noWrap/>
            <w:hideMark/>
          </w:tcPr>
          <w:p w14:paraId="6B0AD28D" w14:textId="77777777" w:rsidR="00F87BE0" w:rsidRPr="00F87BE0" w:rsidRDefault="00F87BE0" w:rsidP="00F87BE0">
            <w:pPr>
              <w:tabs>
                <w:tab w:val="left" w:pos="360"/>
              </w:tabs>
            </w:pPr>
            <w:r w:rsidRPr="00F87BE0">
              <w:t>102089</w:t>
            </w:r>
          </w:p>
        </w:tc>
        <w:tc>
          <w:tcPr>
            <w:tcW w:w="5426" w:type="dxa"/>
            <w:noWrap/>
            <w:hideMark/>
          </w:tcPr>
          <w:p w14:paraId="193C5819" w14:textId="77777777" w:rsidR="00F87BE0" w:rsidRPr="00F87BE0" w:rsidRDefault="00F87BE0" w:rsidP="00F87BE0">
            <w:pPr>
              <w:tabs>
                <w:tab w:val="left" w:pos="360"/>
              </w:tabs>
            </w:pPr>
            <w:r w:rsidRPr="00F87BE0">
              <w:t>Water and Light - utilities</w:t>
            </w:r>
          </w:p>
        </w:tc>
        <w:tc>
          <w:tcPr>
            <w:tcW w:w="1984" w:type="dxa"/>
            <w:noWrap/>
            <w:hideMark/>
          </w:tcPr>
          <w:p w14:paraId="3B0C67B6" w14:textId="2965A60E" w:rsidR="00F87BE0" w:rsidRPr="00F87BE0" w:rsidRDefault="00F87BE0" w:rsidP="00F87BE0">
            <w:pPr>
              <w:tabs>
                <w:tab w:val="left" w:pos="360"/>
              </w:tabs>
            </w:pPr>
            <w:r w:rsidRPr="00F87BE0">
              <w:t xml:space="preserve">                4,011.95 </w:t>
            </w:r>
          </w:p>
        </w:tc>
      </w:tr>
      <w:tr w:rsidR="00F87BE0" w:rsidRPr="00F87BE0" w14:paraId="231FB0F3" w14:textId="77777777" w:rsidTr="00F87BE0">
        <w:trPr>
          <w:trHeight w:val="315"/>
        </w:trPr>
        <w:tc>
          <w:tcPr>
            <w:tcW w:w="2219" w:type="dxa"/>
            <w:noWrap/>
            <w:hideMark/>
          </w:tcPr>
          <w:p w14:paraId="4A7D124E" w14:textId="77777777" w:rsidR="00F87BE0" w:rsidRPr="00F87BE0" w:rsidRDefault="00F87BE0" w:rsidP="00F87BE0">
            <w:pPr>
              <w:tabs>
                <w:tab w:val="left" w:pos="360"/>
              </w:tabs>
            </w:pPr>
            <w:r w:rsidRPr="00F87BE0">
              <w:t>102090</w:t>
            </w:r>
          </w:p>
        </w:tc>
        <w:tc>
          <w:tcPr>
            <w:tcW w:w="5426" w:type="dxa"/>
            <w:noWrap/>
            <w:hideMark/>
          </w:tcPr>
          <w:p w14:paraId="3B3420B0" w14:textId="143D7D2B" w:rsidR="00F87BE0" w:rsidRPr="00F87BE0" w:rsidRDefault="00F87BE0" w:rsidP="00F87BE0">
            <w:pPr>
              <w:tabs>
                <w:tab w:val="left" w:pos="360"/>
              </w:tabs>
            </w:pPr>
            <w:r w:rsidRPr="00F87BE0">
              <w:t>Emerson Swanson - reimb</w:t>
            </w:r>
            <w:r w:rsidR="009978CE">
              <w:t>urse</w:t>
            </w:r>
            <w:r w:rsidRPr="00F87BE0">
              <w:t xml:space="preserve"> training</w:t>
            </w:r>
          </w:p>
        </w:tc>
        <w:tc>
          <w:tcPr>
            <w:tcW w:w="1984" w:type="dxa"/>
            <w:noWrap/>
            <w:hideMark/>
          </w:tcPr>
          <w:p w14:paraId="59D6DE6C" w14:textId="4E5BA2A8" w:rsidR="00F87BE0" w:rsidRPr="00F87BE0" w:rsidRDefault="00F87BE0" w:rsidP="00F87BE0">
            <w:pPr>
              <w:tabs>
                <w:tab w:val="left" w:pos="360"/>
              </w:tabs>
            </w:pPr>
            <w:r w:rsidRPr="00F87BE0">
              <w:t xml:space="preserve">                      40.00 </w:t>
            </w:r>
          </w:p>
        </w:tc>
      </w:tr>
      <w:tr w:rsidR="00F87BE0" w:rsidRPr="00F87BE0" w14:paraId="6637EA6F" w14:textId="77777777" w:rsidTr="00F87BE0">
        <w:trPr>
          <w:trHeight w:val="315"/>
        </w:trPr>
        <w:tc>
          <w:tcPr>
            <w:tcW w:w="2219" w:type="dxa"/>
            <w:noWrap/>
            <w:hideMark/>
          </w:tcPr>
          <w:p w14:paraId="11D41A58" w14:textId="77777777" w:rsidR="00F87BE0" w:rsidRPr="00F87BE0" w:rsidRDefault="00F87BE0" w:rsidP="00F87BE0">
            <w:pPr>
              <w:tabs>
                <w:tab w:val="left" w:pos="360"/>
              </w:tabs>
            </w:pPr>
            <w:r w:rsidRPr="00F87BE0">
              <w:t>102091</w:t>
            </w:r>
          </w:p>
        </w:tc>
        <w:tc>
          <w:tcPr>
            <w:tcW w:w="5426" w:type="dxa"/>
            <w:noWrap/>
            <w:hideMark/>
          </w:tcPr>
          <w:p w14:paraId="11036110" w14:textId="77777777" w:rsidR="00F87BE0" w:rsidRPr="00F87BE0" w:rsidRDefault="00F87BE0" w:rsidP="00F87BE0">
            <w:pPr>
              <w:tabs>
                <w:tab w:val="left" w:pos="360"/>
              </w:tabs>
            </w:pPr>
            <w:r w:rsidRPr="00F87BE0">
              <w:t>Eakes - supplies</w:t>
            </w:r>
          </w:p>
        </w:tc>
        <w:tc>
          <w:tcPr>
            <w:tcW w:w="1984" w:type="dxa"/>
            <w:noWrap/>
            <w:hideMark/>
          </w:tcPr>
          <w:p w14:paraId="49AF540A" w14:textId="62FAE622" w:rsidR="00F87BE0" w:rsidRPr="00F87BE0" w:rsidRDefault="00F87BE0" w:rsidP="00F87BE0">
            <w:pPr>
              <w:tabs>
                <w:tab w:val="left" w:pos="360"/>
              </w:tabs>
            </w:pPr>
            <w:r w:rsidRPr="00F87BE0">
              <w:t xml:space="preserve">                1,968.49 </w:t>
            </w:r>
          </w:p>
        </w:tc>
      </w:tr>
      <w:tr w:rsidR="00F87BE0" w:rsidRPr="00F87BE0" w14:paraId="4C5D5865" w14:textId="77777777" w:rsidTr="00F87BE0">
        <w:trPr>
          <w:trHeight w:val="315"/>
        </w:trPr>
        <w:tc>
          <w:tcPr>
            <w:tcW w:w="2219" w:type="dxa"/>
            <w:noWrap/>
            <w:hideMark/>
          </w:tcPr>
          <w:p w14:paraId="0A298642" w14:textId="77777777" w:rsidR="00F87BE0" w:rsidRPr="00F87BE0" w:rsidRDefault="00F87BE0" w:rsidP="00F87BE0">
            <w:pPr>
              <w:tabs>
                <w:tab w:val="left" w:pos="360"/>
              </w:tabs>
            </w:pPr>
            <w:r w:rsidRPr="00F87BE0">
              <w:t>102092-95</w:t>
            </w:r>
          </w:p>
        </w:tc>
        <w:tc>
          <w:tcPr>
            <w:tcW w:w="5426" w:type="dxa"/>
            <w:noWrap/>
            <w:hideMark/>
          </w:tcPr>
          <w:p w14:paraId="761054F6" w14:textId="77777777" w:rsidR="00F87BE0" w:rsidRPr="00F87BE0" w:rsidRDefault="00F87BE0" w:rsidP="00F87BE0">
            <w:pPr>
              <w:tabs>
                <w:tab w:val="left" w:pos="360"/>
              </w:tabs>
            </w:pPr>
            <w:r w:rsidRPr="00F87BE0">
              <w:t>ATC - phones</w:t>
            </w:r>
          </w:p>
        </w:tc>
        <w:tc>
          <w:tcPr>
            <w:tcW w:w="1984" w:type="dxa"/>
            <w:noWrap/>
            <w:hideMark/>
          </w:tcPr>
          <w:p w14:paraId="6B984A0A" w14:textId="6EE251C6" w:rsidR="00F87BE0" w:rsidRPr="00F87BE0" w:rsidRDefault="00F87BE0" w:rsidP="00F87BE0">
            <w:pPr>
              <w:tabs>
                <w:tab w:val="left" w:pos="360"/>
              </w:tabs>
            </w:pPr>
            <w:r w:rsidRPr="00F87BE0">
              <w:t xml:space="preserve">                    981.97 </w:t>
            </w:r>
          </w:p>
        </w:tc>
      </w:tr>
      <w:tr w:rsidR="00F87BE0" w:rsidRPr="00F87BE0" w14:paraId="00D0981F" w14:textId="77777777" w:rsidTr="00F87BE0">
        <w:trPr>
          <w:trHeight w:val="315"/>
        </w:trPr>
        <w:tc>
          <w:tcPr>
            <w:tcW w:w="2219" w:type="dxa"/>
            <w:noWrap/>
            <w:hideMark/>
          </w:tcPr>
          <w:p w14:paraId="3414F0C9" w14:textId="77777777" w:rsidR="00F87BE0" w:rsidRPr="00F87BE0" w:rsidRDefault="00F87BE0" w:rsidP="00F87BE0">
            <w:pPr>
              <w:tabs>
                <w:tab w:val="left" w:pos="360"/>
              </w:tabs>
            </w:pPr>
            <w:r w:rsidRPr="00F87BE0">
              <w:t>102094</w:t>
            </w:r>
          </w:p>
        </w:tc>
        <w:tc>
          <w:tcPr>
            <w:tcW w:w="5426" w:type="dxa"/>
            <w:noWrap/>
            <w:hideMark/>
          </w:tcPr>
          <w:p w14:paraId="22661D8C" w14:textId="77777777" w:rsidR="00F87BE0" w:rsidRPr="00F87BE0" w:rsidRDefault="00F87BE0" w:rsidP="00F87BE0">
            <w:pPr>
              <w:tabs>
                <w:tab w:val="left" w:pos="360"/>
              </w:tabs>
            </w:pPr>
            <w:r w:rsidRPr="00F87BE0">
              <w:t>Malware Bytes - subscription</w:t>
            </w:r>
          </w:p>
        </w:tc>
        <w:tc>
          <w:tcPr>
            <w:tcW w:w="1984" w:type="dxa"/>
            <w:noWrap/>
            <w:hideMark/>
          </w:tcPr>
          <w:p w14:paraId="4288451F" w14:textId="289ECB19" w:rsidR="00F87BE0" w:rsidRPr="00F87BE0" w:rsidRDefault="00F87BE0" w:rsidP="00F87BE0">
            <w:pPr>
              <w:tabs>
                <w:tab w:val="left" w:pos="360"/>
              </w:tabs>
            </w:pPr>
            <w:r w:rsidRPr="00F87BE0">
              <w:t xml:space="preserve">                      96.29 </w:t>
            </w:r>
          </w:p>
        </w:tc>
      </w:tr>
      <w:tr w:rsidR="00F87BE0" w:rsidRPr="00F87BE0" w14:paraId="7BC63A9E" w14:textId="77777777" w:rsidTr="00F87BE0">
        <w:trPr>
          <w:trHeight w:val="315"/>
        </w:trPr>
        <w:tc>
          <w:tcPr>
            <w:tcW w:w="2219" w:type="dxa"/>
            <w:noWrap/>
            <w:hideMark/>
          </w:tcPr>
          <w:p w14:paraId="5D689947" w14:textId="77777777" w:rsidR="00F87BE0" w:rsidRPr="00F87BE0" w:rsidRDefault="00F87BE0" w:rsidP="00F87BE0">
            <w:pPr>
              <w:tabs>
                <w:tab w:val="left" w:pos="360"/>
              </w:tabs>
            </w:pPr>
            <w:r w:rsidRPr="00F87BE0">
              <w:t>102096</w:t>
            </w:r>
          </w:p>
        </w:tc>
        <w:tc>
          <w:tcPr>
            <w:tcW w:w="5426" w:type="dxa"/>
            <w:noWrap/>
            <w:hideMark/>
          </w:tcPr>
          <w:p w14:paraId="10CD2598" w14:textId="77777777" w:rsidR="00F87BE0" w:rsidRPr="00F87BE0" w:rsidRDefault="00F87BE0" w:rsidP="00F87BE0">
            <w:pPr>
              <w:tabs>
                <w:tab w:val="left" w:pos="360"/>
              </w:tabs>
            </w:pPr>
            <w:r w:rsidRPr="00F87BE0">
              <w:t>BOK Financial Bond &amp; Interest payments</w:t>
            </w:r>
          </w:p>
        </w:tc>
        <w:tc>
          <w:tcPr>
            <w:tcW w:w="1984" w:type="dxa"/>
            <w:noWrap/>
            <w:hideMark/>
          </w:tcPr>
          <w:p w14:paraId="2927ED45" w14:textId="7D36566F" w:rsidR="00F87BE0" w:rsidRPr="00F87BE0" w:rsidRDefault="00F87BE0" w:rsidP="00F87BE0">
            <w:pPr>
              <w:tabs>
                <w:tab w:val="left" w:pos="360"/>
              </w:tabs>
            </w:pPr>
            <w:r w:rsidRPr="00F87BE0">
              <w:t xml:space="preserve">              31,018.75 </w:t>
            </w:r>
          </w:p>
        </w:tc>
      </w:tr>
      <w:tr w:rsidR="00F87BE0" w:rsidRPr="00F87BE0" w14:paraId="7A57117A" w14:textId="77777777" w:rsidTr="00F87BE0">
        <w:trPr>
          <w:trHeight w:val="315"/>
        </w:trPr>
        <w:tc>
          <w:tcPr>
            <w:tcW w:w="2219" w:type="dxa"/>
            <w:noWrap/>
            <w:hideMark/>
          </w:tcPr>
          <w:p w14:paraId="7EC3B555" w14:textId="77777777" w:rsidR="00F87BE0" w:rsidRPr="00F87BE0" w:rsidRDefault="00F87BE0" w:rsidP="00F87BE0">
            <w:pPr>
              <w:tabs>
                <w:tab w:val="left" w:pos="360"/>
              </w:tabs>
            </w:pPr>
            <w:r w:rsidRPr="00F87BE0">
              <w:t>102097</w:t>
            </w:r>
          </w:p>
        </w:tc>
        <w:tc>
          <w:tcPr>
            <w:tcW w:w="5426" w:type="dxa"/>
            <w:noWrap/>
            <w:hideMark/>
          </w:tcPr>
          <w:p w14:paraId="35107A7C" w14:textId="77777777" w:rsidR="00F87BE0" w:rsidRPr="00F87BE0" w:rsidRDefault="00F87BE0" w:rsidP="00F87BE0">
            <w:pPr>
              <w:tabs>
                <w:tab w:val="left" w:pos="360"/>
              </w:tabs>
            </w:pPr>
            <w:r w:rsidRPr="00F87BE0">
              <w:t>Hawkins - pool chemicals</w:t>
            </w:r>
          </w:p>
        </w:tc>
        <w:tc>
          <w:tcPr>
            <w:tcW w:w="1984" w:type="dxa"/>
            <w:noWrap/>
            <w:hideMark/>
          </w:tcPr>
          <w:p w14:paraId="5437C395" w14:textId="30B7A18F" w:rsidR="00F87BE0" w:rsidRPr="00F87BE0" w:rsidRDefault="00F87BE0" w:rsidP="00F87BE0">
            <w:pPr>
              <w:tabs>
                <w:tab w:val="left" w:pos="360"/>
              </w:tabs>
            </w:pPr>
            <w:r w:rsidRPr="00F87BE0">
              <w:t xml:space="preserve">                2,448.75 </w:t>
            </w:r>
          </w:p>
        </w:tc>
      </w:tr>
      <w:tr w:rsidR="00F87BE0" w:rsidRPr="00F87BE0" w14:paraId="2094ED8D" w14:textId="77777777" w:rsidTr="00F87BE0">
        <w:trPr>
          <w:trHeight w:val="315"/>
        </w:trPr>
        <w:tc>
          <w:tcPr>
            <w:tcW w:w="2219" w:type="dxa"/>
            <w:noWrap/>
            <w:hideMark/>
          </w:tcPr>
          <w:p w14:paraId="79467A2A" w14:textId="77777777" w:rsidR="00F87BE0" w:rsidRPr="00F87BE0" w:rsidRDefault="00F87BE0" w:rsidP="00F87BE0">
            <w:pPr>
              <w:tabs>
                <w:tab w:val="left" w:pos="360"/>
              </w:tabs>
            </w:pPr>
            <w:r w:rsidRPr="00F87BE0">
              <w:lastRenderedPageBreak/>
              <w:t>102098</w:t>
            </w:r>
          </w:p>
        </w:tc>
        <w:tc>
          <w:tcPr>
            <w:tcW w:w="5426" w:type="dxa"/>
            <w:noWrap/>
            <w:hideMark/>
          </w:tcPr>
          <w:p w14:paraId="1FC99F69" w14:textId="77777777" w:rsidR="00F87BE0" w:rsidRPr="00F87BE0" w:rsidRDefault="00F87BE0" w:rsidP="00F87BE0">
            <w:pPr>
              <w:tabs>
                <w:tab w:val="left" w:pos="360"/>
              </w:tabs>
            </w:pPr>
            <w:r w:rsidRPr="00F87BE0">
              <w:t>Olsson - Landmark fees</w:t>
            </w:r>
          </w:p>
        </w:tc>
        <w:tc>
          <w:tcPr>
            <w:tcW w:w="1984" w:type="dxa"/>
            <w:noWrap/>
            <w:hideMark/>
          </w:tcPr>
          <w:p w14:paraId="14F54641" w14:textId="513A20A8" w:rsidR="00F87BE0" w:rsidRPr="00F87BE0" w:rsidRDefault="00F87BE0" w:rsidP="00F87BE0">
            <w:pPr>
              <w:tabs>
                <w:tab w:val="left" w:pos="360"/>
              </w:tabs>
            </w:pPr>
            <w:r w:rsidRPr="00F87BE0">
              <w:t xml:space="preserve">                2,861.00 </w:t>
            </w:r>
          </w:p>
        </w:tc>
      </w:tr>
      <w:tr w:rsidR="00F87BE0" w:rsidRPr="00F87BE0" w14:paraId="35430FB1" w14:textId="77777777" w:rsidTr="00F87BE0">
        <w:trPr>
          <w:trHeight w:val="315"/>
        </w:trPr>
        <w:tc>
          <w:tcPr>
            <w:tcW w:w="2219" w:type="dxa"/>
            <w:noWrap/>
            <w:hideMark/>
          </w:tcPr>
          <w:p w14:paraId="0C6A0E12" w14:textId="77777777" w:rsidR="00F87BE0" w:rsidRPr="00F87BE0" w:rsidRDefault="00F87BE0" w:rsidP="00F87BE0">
            <w:pPr>
              <w:tabs>
                <w:tab w:val="left" w:pos="360"/>
              </w:tabs>
            </w:pPr>
            <w:r w:rsidRPr="00F87BE0">
              <w:t>102099</w:t>
            </w:r>
          </w:p>
        </w:tc>
        <w:tc>
          <w:tcPr>
            <w:tcW w:w="5426" w:type="dxa"/>
            <w:noWrap/>
            <w:hideMark/>
          </w:tcPr>
          <w:p w14:paraId="5BAA85D4" w14:textId="77777777" w:rsidR="00F87BE0" w:rsidRPr="00F87BE0" w:rsidRDefault="00F87BE0" w:rsidP="00F87BE0">
            <w:pPr>
              <w:tabs>
                <w:tab w:val="left" w:pos="360"/>
              </w:tabs>
            </w:pPr>
            <w:r w:rsidRPr="00F87BE0">
              <w:t>Vestis - mats and mops</w:t>
            </w:r>
          </w:p>
        </w:tc>
        <w:tc>
          <w:tcPr>
            <w:tcW w:w="1984" w:type="dxa"/>
            <w:noWrap/>
            <w:hideMark/>
          </w:tcPr>
          <w:p w14:paraId="37DD062F" w14:textId="3F05DCDA" w:rsidR="00F87BE0" w:rsidRPr="00F87BE0" w:rsidRDefault="00F87BE0" w:rsidP="00F87BE0">
            <w:pPr>
              <w:tabs>
                <w:tab w:val="left" w:pos="360"/>
              </w:tabs>
            </w:pPr>
            <w:r w:rsidRPr="00F87BE0">
              <w:t xml:space="preserve">                    302.64 </w:t>
            </w:r>
          </w:p>
        </w:tc>
      </w:tr>
      <w:tr w:rsidR="00F87BE0" w:rsidRPr="00F87BE0" w14:paraId="3DEEB8DF" w14:textId="77777777" w:rsidTr="00F87BE0">
        <w:trPr>
          <w:trHeight w:val="315"/>
        </w:trPr>
        <w:tc>
          <w:tcPr>
            <w:tcW w:w="2219" w:type="dxa"/>
            <w:noWrap/>
            <w:hideMark/>
          </w:tcPr>
          <w:p w14:paraId="68BDD23D" w14:textId="77777777" w:rsidR="00F87BE0" w:rsidRPr="00F87BE0" w:rsidRDefault="00F87BE0" w:rsidP="00F87BE0">
            <w:pPr>
              <w:tabs>
                <w:tab w:val="left" w:pos="360"/>
              </w:tabs>
            </w:pPr>
            <w:r w:rsidRPr="00F87BE0">
              <w:t>102100</w:t>
            </w:r>
          </w:p>
        </w:tc>
        <w:tc>
          <w:tcPr>
            <w:tcW w:w="5426" w:type="dxa"/>
            <w:noWrap/>
            <w:hideMark/>
          </w:tcPr>
          <w:p w14:paraId="55375F4D" w14:textId="77777777" w:rsidR="00F87BE0" w:rsidRPr="00F87BE0" w:rsidRDefault="00F87BE0" w:rsidP="00F87BE0">
            <w:pPr>
              <w:tabs>
                <w:tab w:val="left" w:pos="360"/>
              </w:tabs>
            </w:pPr>
            <w:r w:rsidRPr="00F87BE0">
              <w:t>Arrow seed - iron</w:t>
            </w:r>
          </w:p>
        </w:tc>
        <w:tc>
          <w:tcPr>
            <w:tcW w:w="1984" w:type="dxa"/>
            <w:noWrap/>
            <w:hideMark/>
          </w:tcPr>
          <w:p w14:paraId="484FF174" w14:textId="00906881" w:rsidR="00F87BE0" w:rsidRPr="00F87BE0" w:rsidRDefault="00F87BE0" w:rsidP="00F87BE0">
            <w:pPr>
              <w:tabs>
                <w:tab w:val="left" w:pos="360"/>
              </w:tabs>
            </w:pPr>
            <w:r w:rsidRPr="00F87BE0">
              <w:t xml:space="preserve">                3,334.55 </w:t>
            </w:r>
          </w:p>
        </w:tc>
      </w:tr>
      <w:tr w:rsidR="00F87BE0" w:rsidRPr="00F87BE0" w14:paraId="56EE805B" w14:textId="77777777" w:rsidTr="00F87BE0">
        <w:trPr>
          <w:trHeight w:val="315"/>
        </w:trPr>
        <w:tc>
          <w:tcPr>
            <w:tcW w:w="2219" w:type="dxa"/>
            <w:noWrap/>
            <w:hideMark/>
          </w:tcPr>
          <w:p w14:paraId="0A3712AA" w14:textId="77777777" w:rsidR="00F87BE0" w:rsidRPr="00F87BE0" w:rsidRDefault="00F87BE0" w:rsidP="00F87BE0">
            <w:pPr>
              <w:tabs>
                <w:tab w:val="left" w:pos="360"/>
              </w:tabs>
            </w:pPr>
            <w:r w:rsidRPr="00F87BE0">
              <w:t>102101</w:t>
            </w:r>
          </w:p>
        </w:tc>
        <w:tc>
          <w:tcPr>
            <w:tcW w:w="5426" w:type="dxa"/>
            <w:noWrap/>
            <w:hideMark/>
          </w:tcPr>
          <w:p w14:paraId="7DD3BA74" w14:textId="77777777" w:rsidR="00F87BE0" w:rsidRPr="00F87BE0" w:rsidRDefault="00F87BE0" w:rsidP="00F87BE0">
            <w:pPr>
              <w:tabs>
                <w:tab w:val="left" w:pos="360"/>
              </w:tabs>
            </w:pPr>
            <w:r w:rsidRPr="00F87BE0">
              <w:t xml:space="preserve">Logan Dettman - </w:t>
            </w:r>
            <w:proofErr w:type="spellStart"/>
            <w:r w:rsidRPr="00F87BE0">
              <w:t>reimb</w:t>
            </w:r>
            <w:proofErr w:type="spellEnd"/>
            <w:r w:rsidRPr="00F87BE0">
              <w:t xml:space="preserve"> fire school hotel and mileage</w:t>
            </w:r>
          </w:p>
        </w:tc>
        <w:tc>
          <w:tcPr>
            <w:tcW w:w="1984" w:type="dxa"/>
            <w:noWrap/>
            <w:hideMark/>
          </w:tcPr>
          <w:p w14:paraId="3EA4E4E8" w14:textId="76665B79" w:rsidR="00F87BE0" w:rsidRPr="00F87BE0" w:rsidRDefault="00F87BE0" w:rsidP="00F87BE0">
            <w:pPr>
              <w:tabs>
                <w:tab w:val="left" w:pos="360"/>
              </w:tabs>
            </w:pPr>
            <w:r w:rsidRPr="00F87BE0">
              <w:t xml:space="preserve">                    489.84 </w:t>
            </w:r>
          </w:p>
        </w:tc>
      </w:tr>
      <w:tr w:rsidR="00F87BE0" w:rsidRPr="00F87BE0" w14:paraId="2FA9CB1E" w14:textId="77777777" w:rsidTr="00F87BE0">
        <w:trPr>
          <w:trHeight w:val="315"/>
        </w:trPr>
        <w:tc>
          <w:tcPr>
            <w:tcW w:w="2219" w:type="dxa"/>
            <w:noWrap/>
            <w:hideMark/>
          </w:tcPr>
          <w:p w14:paraId="16BF085D" w14:textId="77777777" w:rsidR="00F87BE0" w:rsidRPr="00F87BE0" w:rsidRDefault="00F87BE0" w:rsidP="00F87BE0">
            <w:pPr>
              <w:tabs>
                <w:tab w:val="left" w:pos="360"/>
              </w:tabs>
            </w:pPr>
            <w:r w:rsidRPr="00F87BE0">
              <w:t>102102</w:t>
            </w:r>
          </w:p>
        </w:tc>
        <w:tc>
          <w:tcPr>
            <w:tcW w:w="5426" w:type="dxa"/>
            <w:noWrap/>
            <w:hideMark/>
          </w:tcPr>
          <w:p w14:paraId="39B0A171" w14:textId="77777777" w:rsidR="00F87BE0" w:rsidRPr="00F87BE0" w:rsidRDefault="00F87BE0" w:rsidP="00F87BE0">
            <w:pPr>
              <w:tabs>
                <w:tab w:val="left" w:pos="360"/>
              </w:tabs>
            </w:pPr>
            <w:r w:rsidRPr="00F87BE0">
              <w:t>Van Diest - mosquito control</w:t>
            </w:r>
          </w:p>
        </w:tc>
        <w:tc>
          <w:tcPr>
            <w:tcW w:w="1984" w:type="dxa"/>
            <w:noWrap/>
            <w:hideMark/>
          </w:tcPr>
          <w:p w14:paraId="482E34BB" w14:textId="5EA18B35" w:rsidR="00F87BE0" w:rsidRPr="00F87BE0" w:rsidRDefault="00F87BE0" w:rsidP="00F87BE0">
            <w:pPr>
              <w:tabs>
                <w:tab w:val="left" w:pos="360"/>
              </w:tabs>
            </w:pPr>
            <w:r w:rsidRPr="00F87BE0">
              <w:t xml:space="preserve">                9,690.90 </w:t>
            </w:r>
          </w:p>
        </w:tc>
      </w:tr>
      <w:tr w:rsidR="00F87BE0" w:rsidRPr="00F87BE0" w14:paraId="4D043F82" w14:textId="77777777" w:rsidTr="00F87BE0">
        <w:trPr>
          <w:trHeight w:val="315"/>
        </w:trPr>
        <w:tc>
          <w:tcPr>
            <w:tcW w:w="2219" w:type="dxa"/>
            <w:noWrap/>
            <w:hideMark/>
          </w:tcPr>
          <w:p w14:paraId="1FE207EE" w14:textId="77777777" w:rsidR="00F87BE0" w:rsidRPr="00F87BE0" w:rsidRDefault="00F87BE0" w:rsidP="00F87BE0">
            <w:pPr>
              <w:tabs>
                <w:tab w:val="left" w:pos="360"/>
              </w:tabs>
            </w:pPr>
            <w:r w:rsidRPr="00F87BE0">
              <w:t>102103</w:t>
            </w:r>
          </w:p>
        </w:tc>
        <w:tc>
          <w:tcPr>
            <w:tcW w:w="5426" w:type="dxa"/>
            <w:noWrap/>
            <w:hideMark/>
          </w:tcPr>
          <w:p w14:paraId="3D56FA9F" w14:textId="43E45395" w:rsidR="00F87BE0" w:rsidRPr="00F87BE0" w:rsidRDefault="00F87BE0" w:rsidP="00F87BE0">
            <w:pPr>
              <w:tabs>
                <w:tab w:val="left" w:pos="360"/>
              </w:tabs>
            </w:pPr>
            <w:r w:rsidRPr="00F87BE0">
              <w:t xml:space="preserve">Drew tenBensel-repairs to ballfield bleachers </w:t>
            </w:r>
            <w:proofErr w:type="spellStart"/>
            <w:r w:rsidRPr="00F87BE0">
              <w:t>reimb</w:t>
            </w:r>
            <w:proofErr w:type="spellEnd"/>
          </w:p>
        </w:tc>
        <w:tc>
          <w:tcPr>
            <w:tcW w:w="1984" w:type="dxa"/>
            <w:noWrap/>
            <w:hideMark/>
          </w:tcPr>
          <w:p w14:paraId="4CD97257" w14:textId="697B6BEA" w:rsidR="00F87BE0" w:rsidRPr="00F87BE0" w:rsidRDefault="00F87BE0" w:rsidP="00F87BE0">
            <w:pPr>
              <w:tabs>
                <w:tab w:val="left" w:pos="360"/>
              </w:tabs>
            </w:pPr>
            <w:r w:rsidRPr="00F87BE0">
              <w:t xml:space="preserve">                    178.05 </w:t>
            </w:r>
          </w:p>
        </w:tc>
      </w:tr>
      <w:tr w:rsidR="00F87BE0" w:rsidRPr="00F87BE0" w14:paraId="0263EC24" w14:textId="77777777" w:rsidTr="00F87BE0">
        <w:trPr>
          <w:trHeight w:val="315"/>
        </w:trPr>
        <w:tc>
          <w:tcPr>
            <w:tcW w:w="2219" w:type="dxa"/>
            <w:noWrap/>
            <w:hideMark/>
          </w:tcPr>
          <w:p w14:paraId="37053824" w14:textId="77777777" w:rsidR="00F87BE0" w:rsidRPr="00F87BE0" w:rsidRDefault="00F87BE0" w:rsidP="00F87BE0">
            <w:pPr>
              <w:tabs>
                <w:tab w:val="left" w:pos="360"/>
              </w:tabs>
            </w:pPr>
            <w:r w:rsidRPr="00F87BE0">
              <w:t>102106-08</w:t>
            </w:r>
          </w:p>
        </w:tc>
        <w:tc>
          <w:tcPr>
            <w:tcW w:w="5426" w:type="dxa"/>
            <w:noWrap/>
            <w:hideMark/>
          </w:tcPr>
          <w:p w14:paraId="5E4795B7" w14:textId="17A8C3DA" w:rsidR="00F87BE0" w:rsidRPr="00F87BE0" w:rsidRDefault="00F87BE0" w:rsidP="00F87BE0">
            <w:pPr>
              <w:tabs>
                <w:tab w:val="left" w:pos="360"/>
              </w:tabs>
            </w:pPr>
            <w:r w:rsidRPr="00F87BE0">
              <w:t>Depository Trust - bond p</w:t>
            </w:r>
            <w:r w:rsidR="009978CE">
              <w:t>a</w:t>
            </w:r>
            <w:r w:rsidRPr="00F87BE0">
              <w:t>ym</w:t>
            </w:r>
            <w:r w:rsidR="009978CE">
              <w:t>en</w:t>
            </w:r>
            <w:r w:rsidRPr="00F87BE0">
              <w:t>t</w:t>
            </w:r>
          </w:p>
        </w:tc>
        <w:tc>
          <w:tcPr>
            <w:tcW w:w="1984" w:type="dxa"/>
            <w:noWrap/>
            <w:hideMark/>
          </w:tcPr>
          <w:p w14:paraId="7B47891C" w14:textId="571F5E8F" w:rsidR="00F87BE0" w:rsidRPr="00F87BE0" w:rsidRDefault="00F87BE0" w:rsidP="00F87BE0">
            <w:pPr>
              <w:tabs>
                <w:tab w:val="left" w:pos="360"/>
              </w:tabs>
            </w:pPr>
            <w:r w:rsidRPr="00F87BE0">
              <w:t xml:space="preserve">              11,500.00 </w:t>
            </w:r>
          </w:p>
        </w:tc>
      </w:tr>
      <w:tr w:rsidR="00F87BE0" w:rsidRPr="00F87BE0" w14:paraId="0CF97B3A" w14:textId="77777777" w:rsidTr="00F87BE0">
        <w:trPr>
          <w:trHeight w:val="315"/>
        </w:trPr>
        <w:tc>
          <w:tcPr>
            <w:tcW w:w="2219" w:type="dxa"/>
            <w:noWrap/>
            <w:hideMark/>
          </w:tcPr>
          <w:p w14:paraId="4E66C305" w14:textId="77777777" w:rsidR="00F87BE0" w:rsidRPr="00F87BE0" w:rsidRDefault="00F87BE0" w:rsidP="00F87BE0">
            <w:pPr>
              <w:tabs>
                <w:tab w:val="left" w:pos="360"/>
              </w:tabs>
            </w:pPr>
            <w:r w:rsidRPr="00F87BE0">
              <w:t>102111</w:t>
            </w:r>
          </w:p>
        </w:tc>
        <w:tc>
          <w:tcPr>
            <w:tcW w:w="5426" w:type="dxa"/>
            <w:noWrap/>
            <w:hideMark/>
          </w:tcPr>
          <w:p w14:paraId="57547B85" w14:textId="77777777" w:rsidR="00F87BE0" w:rsidRPr="00F87BE0" w:rsidRDefault="00F87BE0" w:rsidP="00F87BE0">
            <w:pPr>
              <w:tabs>
                <w:tab w:val="left" w:pos="360"/>
              </w:tabs>
            </w:pPr>
            <w:r w:rsidRPr="00F87BE0">
              <w:t>Square Services - POS clubhouse</w:t>
            </w:r>
          </w:p>
        </w:tc>
        <w:tc>
          <w:tcPr>
            <w:tcW w:w="1984" w:type="dxa"/>
            <w:noWrap/>
            <w:hideMark/>
          </w:tcPr>
          <w:p w14:paraId="5F1392F4" w14:textId="4CFE45C1" w:rsidR="00F87BE0" w:rsidRPr="00F87BE0" w:rsidRDefault="00F87BE0" w:rsidP="00F87BE0">
            <w:pPr>
              <w:tabs>
                <w:tab w:val="left" w:pos="360"/>
              </w:tabs>
            </w:pPr>
            <w:r w:rsidRPr="00F87BE0">
              <w:t xml:space="preserve">                    100.00 </w:t>
            </w:r>
          </w:p>
        </w:tc>
      </w:tr>
      <w:tr w:rsidR="00F87BE0" w:rsidRPr="00F87BE0" w14:paraId="3F459B53" w14:textId="77777777" w:rsidTr="00F87BE0">
        <w:trPr>
          <w:trHeight w:val="315"/>
        </w:trPr>
        <w:tc>
          <w:tcPr>
            <w:tcW w:w="2219" w:type="dxa"/>
            <w:noWrap/>
            <w:hideMark/>
          </w:tcPr>
          <w:p w14:paraId="59F918B7" w14:textId="77777777" w:rsidR="00F87BE0" w:rsidRPr="00F87BE0" w:rsidRDefault="00F87BE0" w:rsidP="00F87BE0">
            <w:pPr>
              <w:tabs>
                <w:tab w:val="left" w:pos="360"/>
              </w:tabs>
            </w:pPr>
            <w:r w:rsidRPr="00F87BE0">
              <w:t>102112</w:t>
            </w:r>
          </w:p>
        </w:tc>
        <w:tc>
          <w:tcPr>
            <w:tcW w:w="5426" w:type="dxa"/>
            <w:noWrap/>
            <w:hideMark/>
          </w:tcPr>
          <w:p w14:paraId="44360A9C" w14:textId="02C9417C" w:rsidR="00F87BE0" w:rsidRPr="00F87BE0" w:rsidRDefault="00F87BE0" w:rsidP="00F87BE0">
            <w:pPr>
              <w:tabs>
                <w:tab w:val="left" w:pos="360"/>
              </w:tabs>
            </w:pPr>
            <w:r w:rsidRPr="00F87BE0">
              <w:t>Walmart - clubhouse supplies</w:t>
            </w:r>
          </w:p>
        </w:tc>
        <w:tc>
          <w:tcPr>
            <w:tcW w:w="1984" w:type="dxa"/>
            <w:noWrap/>
            <w:hideMark/>
          </w:tcPr>
          <w:p w14:paraId="6841CC40" w14:textId="3F7D8258" w:rsidR="00F87BE0" w:rsidRPr="00F87BE0" w:rsidRDefault="00F87BE0" w:rsidP="00F87BE0">
            <w:pPr>
              <w:tabs>
                <w:tab w:val="left" w:pos="360"/>
              </w:tabs>
            </w:pPr>
            <w:r w:rsidRPr="00F87BE0">
              <w:t xml:space="preserve">                    155.98 </w:t>
            </w:r>
          </w:p>
        </w:tc>
      </w:tr>
      <w:tr w:rsidR="00F87BE0" w:rsidRPr="00F87BE0" w14:paraId="05A37789" w14:textId="77777777" w:rsidTr="00F87BE0">
        <w:trPr>
          <w:trHeight w:val="315"/>
        </w:trPr>
        <w:tc>
          <w:tcPr>
            <w:tcW w:w="2219" w:type="dxa"/>
            <w:noWrap/>
            <w:hideMark/>
          </w:tcPr>
          <w:p w14:paraId="6C64A474" w14:textId="77777777" w:rsidR="00F87BE0" w:rsidRPr="00F87BE0" w:rsidRDefault="00F87BE0" w:rsidP="00F87BE0">
            <w:pPr>
              <w:tabs>
                <w:tab w:val="left" w:pos="360"/>
              </w:tabs>
            </w:pPr>
            <w:r w:rsidRPr="00F87BE0">
              <w:t>102115</w:t>
            </w:r>
          </w:p>
        </w:tc>
        <w:tc>
          <w:tcPr>
            <w:tcW w:w="5426" w:type="dxa"/>
            <w:noWrap/>
            <w:hideMark/>
          </w:tcPr>
          <w:p w14:paraId="6C05E628" w14:textId="475A76DE" w:rsidR="00F87BE0" w:rsidRPr="00F87BE0" w:rsidRDefault="00F87BE0" w:rsidP="00F87BE0">
            <w:pPr>
              <w:tabs>
                <w:tab w:val="left" w:pos="360"/>
              </w:tabs>
            </w:pPr>
            <w:r w:rsidRPr="00F87BE0">
              <w:t>Greg Schievelbein - reimb</w:t>
            </w:r>
            <w:r w:rsidR="009978CE">
              <w:t>urse</w:t>
            </w:r>
            <w:r w:rsidRPr="00F87BE0">
              <w:t xml:space="preserve"> boots</w:t>
            </w:r>
          </w:p>
        </w:tc>
        <w:tc>
          <w:tcPr>
            <w:tcW w:w="1984" w:type="dxa"/>
            <w:noWrap/>
            <w:hideMark/>
          </w:tcPr>
          <w:p w14:paraId="395B7BA7" w14:textId="759DBD8B" w:rsidR="00F87BE0" w:rsidRPr="00F87BE0" w:rsidRDefault="00F87BE0" w:rsidP="00F87BE0">
            <w:pPr>
              <w:tabs>
                <w:tab w:val="left" w:pos="360"/>
              </w:tabs>
            </w:pPr>
            <w:r w:rsidRPr="00F87BE0">
              <w:t xml:space="preserve">                    139.09 </w:t>
            </w:r>
          </w:p>
        </w:tc>
      </w:tr>
      <w:tr w:rsidR="00F87BE0" w:rsidRPr="00F87BE0" w14:paraId="21CF6FA0" w14:textId="77777777" w:rsidTr="00F87BE0">
        <w:trPr>
          <w:trHeight w:val="315"/>
        </w:trPr>
        <w:tc>
          <w:tcPr>
            <w:tcW w:w="2219" w:type="dxa"/>
            <w:noWrap/>
            <w:hideMark/>
          </w:tcPr>
          <w:p w14:paraId="6B2D6948" w14:textId="77777777" w:rsidR="00F87BE0" w:rsidRPr="00F87BE0" w:rsidRDefault="00F87BE0" w:rsidP="00F87BE0">
            <w:pPr>
              <w:tabs>
                <w:tab w:val="left" w:pos="360"/>
              </w:tabs>
            </w:pPr>
            <w:r w:rsidRPr="00F87BE0">
              <w:t>102116</w:t>
            </w:r>
          </w:p>
        </w:tc>
        <w:tc>
          <w:tcPr>
            <w:tcW w:w="5426" w:type="dxa"/>
            <w:noWrap/>
            <w:hideMark/>
          </w:tcPr>
          <w:p w14:paraId="482CD6EF" w14:textId="77777777" w:rsidR="00F87BE0" w:rsidRPr="00F87BE0" w:rsidRDefault="00F87BE0" w:rsidP="00F87BE0">
            <w:pPr>
              <w:tabs>
                <w:tab w:val="left" w:pos="360"/>
              </w:tabs>
            </w:pPr>
            <w:r w:rsidRPr="00F87BE0">
              <w:t>Sunset Pools - supplies</w:t>
            </w:r>
          </w:p>
        </w:tc>
        <w:tc>
          <w:tcPr>
            <w:tcW w:w="1984" w:type="dxa"/>
            <w:noWrap/>
            <w:hideMark/>
          </w:tcPr>
          <w:p w14:paraId="7B3E5853" w14:textId="0F561CDB" w:rsidR="00F87BE0" w:rsidRPr="00F87BE0" w:rsidRDefault="00F87BE0" w:rsidP="00F87BE0">
            <w:pPr>
              <w:tabs>
                <w:tab w:val="left" w:pos="360"/>
              </w:tabs>
            </w:pPr>
            <w:r w:rsidRPr="00F87BE0">
              <w:t xml:space="preserve">                2,201.90 </w:t>
            </w:r>
          </w:p>
        </w:tc>
      </w:tr>
      <w:tr w:rsidR="00F87BE0" w:rsidRPr="00F87BE0" w14:paraId="7176B8DB" w14:textId="77777777" w:rsidTr="00F87BE0">
        <w:trPr>
          <w:trHeight w:val="315"/>
        </w:trPr>
        <w:tc>
          <w:tcPr>
            <w:tcW w:w="2219" w:type="dxa"/>
            <w:noWrap/>
            <w:hideMark/>
          </w:tcPr>
          <w:p w14:paraId="2DFA1030" w14:textId="77777777" w:rsidR="00F87BE0" w:rsidRPr="00F87BE0" w:rsidRDefault="00F87BE0" w:rsidP="00F87BE0">
            <w:pPr>
              <w:tabs>
                <w:tab w:val="left" w:pos="360"/>
              </w:tabs>
            </w:pPr>
            <w:r w:rsidRPr="00F87BE0">
              <w:t>102117</w:t>
            </w:r>
          </w:p>
        </w:tc>
        <w:tc>
          <w:tcPr>
            <w:tcW w:w="5426" w:type="dxa"/>
            <w:noWrap/>
            <w:hideMark/>
          </w:tcPr>
          <w:p w14:paraId="6D4BCAB7" w14:textId="11CFB681" w:rsidR="00F87BE0" w:rsidRPr="00F87BE0" w:rsidRDefault="00F87BE0" w:rsidP="00F87BE0">
            <w:pPr>
              <w:tabs>
                <w:tab w:val="left" w:pos="360"/>
              </w:tabs>
            </w:pPr>
            <w:r w:rsidRPr="00F87BE0">
              <w:t>Ethan Enochs - energy wise reimb</w:t>
            </w:r>
            <w:r w:rsidR="009978CE">
              <w:t>urse</w:t>
            </w:r>
          </w:p>
        </w:tc>
        <w:tc>
          <w:tcPr>
            <w:tcW w:w="1984" w:type="dxa"/>
            <w:noWrap/>
            <w:hideMark/>
          </w:tcPr>
          <w:p w14:paraId="0FACC10D" w14:textId="419373E2" w:rsidR="00F87BE0" w:rsidRPr="00F87BE0" w:rsidRDefault="00F87BE0" w:rsidP="00F87BE0">
            <w:pPr>
              <w:tabs>
                <w:tab w:val="left" w:pos="360"/>
              </w:tabs>
            </w:pPr>
            <w:r w:rsidRPr="00F87BE0">
              <w:t xml:space="preserve">                    999.80 </w:t>
            </w:r>
          </w:p>
        </w:tc>
      </w:tr>
      <w:tr w:rsidR="00F87BE0" w:rsidRPr="00F87BE0" w14:paraId="4001F749" w14:textId="77777777" w:rsidTr="00F87BE0">
        <w:trPr>
          <w:trHeight w:val="315"/>
        </w:trPr>
        <w:tc>
          <w:tcPr>
            <w:tcW w:w="2219" w:type="dxa"/>
            <w:noWrap/>
            <w:hideMark/>
          </w:tcPr>
          <w:p w14:paraId="729E9F0B" w14:textId="77777777" w:rsidR="00F87BE0" w:rsidRPr="00F87BE0" w:rsidRDefault="00F87BE0" w:rsidP="00F87BE0">
            <w:pPr>
              <w:tabs>
                <w:tab w:val="left" w:pos="360"/>
              </w:tabs>
            </w:pPr>
            <w:r w:rsidRPr="00F87BE0">
              <w:t>102119</w:t>
            </w:r>
          </w:p>
        </w:tc>
        <w:tc>
          <w:tcPr>
            <w:tcW w:w="5426" w:type="dxa"/>
            <w:noWrap/>
            <w:hideMark/>
          </w:tcPr>
          <w:p w14:paraId="4A486201" w14:textId="77777777" w:rsidR="00F87BE0" w:rsidRPr="00F87BE0" w:rsidRDefault="00F87BE0" w:rsidP="00F87BE0">
            <w:pPr>
              <w:tabs>
                <w:tab w:val="left" w:pos="360"/>
              </w:tabs>
            </w:pPr>
            <w:r w:rsidRPr="00F87BE0">
              <w:t>NPPD - May power</w:t>
            </w:r>
          </w:p>
        </w:tc>
        <w:tc>
          <w:tcPr>
            <w:tcW w:w="1984" w:type="dxa"/>
            <w:noWrap/>
            <w:hideMark/>
          </w:tcPr>
          <w:p w14:paraId="55E4A7B0" w14:textId="7DE1E9F1" w:rsidR="00F87BE0" w:rsidRPr="00F87BE0" w:rsidRDefault="00F87BE0" w:rsidP="00F87BE0">
            <w:pPr>
              <w:tabs>
                <w:tab w:val="left" w:pos="360"/>
              </w:tabs>
              <w:jc w:val="right"/>
            </w:pPr>
            <w:r w:rsidRPr="00F87BE0">
              <w:t>41</w:t>
            </w:r>
            <w:r>
              <w:t>,</w:t>
            </w:r>
            <w:r w:rsidRPr="00F87BE0">
              <w:t>376.22</w:t>
            </w:r>
          </w:p>
        </w:tc>
      </w:tr>
      <w:tr w:rsidR="00F87BE0" w:rsidRPr="00F87BE0" w14:paraId="2E7BF262" w14:textId="77777777" w:rsidTr="00F87BE0">
        <w:trPr>
          <w:trHeight w:val="315"/>
        </w:trPr>
        <w:tc>
          <w:tcPr>
            <w:tcW w:w="2219" w:type="dxa"/>
            <w:noWrap/>
            <w:hideMark/>
          </w:tcPr>
          <w:p w14:paraId="26787806" w14:textId="77777777" w:rsidR="00F87BE0" w:rsidRPr="00F87BE0" w:rsidRDefault="00F87BE0" w:rsidP="00F87BE0">
            <w:pPr>
              <w:tabs>
                <w:tab w:val="left" w:pos="360"/>
              </w:tabs>
            </w:pPr>
            <w:r w:rsidRPr="00F87BE0">
              <w:t>102120</w:t>
            </w:r>
          </w:p>
        </w:tc>
        <w:tc>
          <w:tcPr>
            <w:tcW w:w="5426" w:type="dxa"/>
            <w:noWrap/>
            <w:hideMark/>
          </w:tcPr>
          <w:p w14:paraId="76A1431C" w14:textId="77777777" w:rsidR="00F87BE0" w:rsidRPr="00F87BE0" w:rsidRDefault="00F87BE0" w:rsidP="00F87BE0">
            <w:pPr>
              <w:tabs>
                <w:tab w:val="left" w:pos="360"/>
              </w:tabs>
            </w:pPr>
            <w:r w:rsidRPr="00F87BE0">
              <w:t>Quick Med Claims - May fee</w:t>
            </w:r>
          </w:p>
        </w:tc>
        <w:tc>
          <w:tcPr>
            <w:tcW w:w="1984" w:type="dxa"/>
            <w:noWrap/>
            <w:hideMark/>
          </w:tcPr>
          <w:p w14:paraId="23988D92" w14:textId="64A8FA33" w:rsidR="00F87BE0" w:rsidRPr="00F87BE0" w:rsidRDefault="00F87BE0" w:rsidP="00F87BE0">
            <w:pPr>
              <w:tabs>
                <w:tab w:val="left" w:pos="360"/>
              </w:tabs>
            </w:pPr>
            <w:r w:rsidRPr="00F87BE0">
              <w:t xml:space="preserve">                    501.47 </w:t>
            </w:r>
          </w:p>
        </w:tc>
      </w:tr>
      <w:tr w:rsidR="00F87BE0" w:rsidRPr="00F87BE0" w14:paraId="72B51D02" w14:textId="77777777" w:rsidTr="00F87BE0">
        <w:trPr>
          <w:trHeight w:val="315"/>
        </w:trPr>
        <w:tc>
          <w:tcPr>
            <w:tcW w:w="2219" w:type="dxa"/>
            <w:noWrap/>
            <w:hideMark/>
          </w:tcPr>
          <w:p w14:paraId="640E52FF" w14:textId="77777777" w:rsidR="00F87BE0" w:rsidRPr="00F87BE0" w:rsidRDefault="00F87BE0" w:rsidP="00F87BE0">
            <w:pPr>
              <w:tabs>
                <w:tab w:val="left" w:pos="360"/>
              </w:tabs>
            </w:pPr>
            <w:r w:rsidRPr="00F87BE0">
              <w:t>102121-25</w:t>
            </w:r>
          </w:p>
        </w:tc>
        <w:tc>
          <w:tcPr>
            <w:tcW w:w="5426" w:type="dxa"/>
            <w:noWrap/>
            <w:hideMark/>
          </w:tcPr>
          <w:p w14:paraId="1492DFB9" w14:textId="77777777" w:rsidR="00F87BE0" w:rsidRPr="00F87BE0" w:rsidRDefault="00F87BE0" w:rsidP="00F87BE0">
            <w:pPr>
              <w:tabs>
                <w:tab w:val="left" w:pos="360"/>
              </w:tabs>
            </w:pPr>
            <w:r w:rsidRPr="00F87BE0">
              <w:t>Schaben Sanitation - golf fee May Fees</w:t>
            </w:r>
          </w:p>
        </w:tc>
        <w:tc>
          <w:tcPr>
            <w:tcW w:w="1984" w:type="dxa"/>
            <w:noWrap/>
            <w:hideMark/>
          </w:tcPr>
          <w:p w14:paraId="619D82F0" w14:textId="70902359" w:rsidR="00F87BE0" w:rsidRPr="00F87BE0" w:rsidRDefault="00F87BE0" w:rsidP="00F87BE0">
            <w:pPr>
              <w:tabs>
                <w:tab w:val="left" w:pos="360"/>
              </w:tabs>
            </w:pPr>
            <w:r w:rsidRPr="00F87BE0">
              <w:t xml:space="preserve">                9,972.11 </w:t>
            </w:r>
          </w:p>
        </w:tc>
      </w:tr>
      <w:tr w:rsidR="00F87BE0" w:rsidRPr="00F87BE0" w14:paraId="3D48DCC1" w14:textId="77777777" w:rsidTr="00F87BE0">
        <w:trPr>
          <w:trHeight w:val="315"/>
        </w:trPr>
        <w:tc>
          <w:tcPr>
            <w:tcW w:w="2219" w:type="dxa"/>
            <w:noWrap/>
            <w:hideMark/>
          </w:tcPr>
          <w:p w14:paraId="2926BE2E" w14:textId="77777777" w:rsidR="00F87BE0" w:rsidRPr="00F87BE0" w:rsidRDefault="00F87BE0" w:rsidP="00F87BE0">
            <w:pPr>
              <w:tabs>
                <w:tab w:val="left" w:pos="360"/>
              </w:tabs>
            </w:pPr>
            <w:r w:rsidRPr="00F87BE0">
              <w:t>102122</w:t>
            </w:r>
          </w:p>
        </w:tc>
        <w:tc>
          <w:tcPr>
            <w:tcW w:w="5426" w:type="dxa"/>
            <w:noWrap/>
            <w:hideMark/>
          </w:tcPr>
          <w:p w14:paraId="4E5AA647" w14:textId="77777777" w:rsidR="00F87BE0" w:rsidRPr="00F87BE0" w:rsidRDefault="00F87BE0" w:rsidP="00F87BE0">
            <w:pPr>
              <w:tabs>
                <w:tab w:val="left" w:pos="360"/>
              </w:tabs>
            </w:pPr>
            <w:r w:rsidRPr="00F87BE0">
              <w:t>Fire Station Software - annual fee</w:t>
            </w:r>
          </w:p>
        </w:tc>
        <w:tc>
          <w:tcPr>
            <w:tcW w:w="1984" w:type="dxa"/>
            <w:noWrap/>
            <w:hideMark/>
          </w:tcPr>
          <w:p w14:paraId="06A9DB25" w14:textId="5FB8AD17" w:rsidR="00F87BE0" w:rsidRPr="00F87BE0" w:rsidRDefault="00F87BE0" w:rsidP="00F87BE0">
            <w:pPr>
              <w:tabs>
                <w:tab w:val="left" w:pos="360"/>
              </w:tabs>
            </w:pPr>
            <w:r w:rsidRPr="00F87BE0">
              <w:t xml:space="preserve">                    341.00 </w:t>
            </w:r>
          </w:p>
        </w:tc>
      </w:tr>
      <w:tr w:rsidR="00F87BE0" w:rsidRPr="00F87BE0" w14:paraId="4EE48B9D" w14:textId="77777777" w:rsidTr="00F87BE0">
        <w:trPr>
          <w:trHeight w:val="315"/>
        </w:trPr>
        <w:tc>
          <w:tcPr>
            <w:tcW w:w="2219" w:type="dxa"/>
            <w:noWrap/>
            <w:hideMark/>
          </w:tcPr>
          <w:p w14:paraId="2F49A870" w14:textId="77777777" w:rsidR="00F87BE0" w:rsidRPr="00F87BE0" w:rsidRDefault="00F87BE0" w:rsidP="00F87BE0">
            <w:pPr>
              <w:tabs>
                <w:tab w:val="left" w:pos="360"/>
              </w:tabs>
            </w:pPr>
            <w:r w:rsidRPr="00F87BE0">
              <w:t>102124</w:t>
            </w:r>
          </w:p>
        </w:tc>
        <w:tc>
          <w:tcPr>
            <w:tcW w:w="5426" w:type="dxa"/>
            <w:noWrap/>
            <w:hideMark/>
          </w:tcPr>
          <w:p w14:paraId="37CF9FBD" w14:textId="77777777" w:rsidR="00F87BE0" w:rsidRPr="00F87BE0" w:rsidRDefault="00F87BE0" w:rsidP="00F87BE0">
            <w:pPr>
              <w:tabs>
                <w:tab w:val="left" w:pos="360"/>
              </w:tabs>
            </w:pPr>
            <w:r w:rsidRPr="00F87BE0">
              <w:t>Crawford Repair - cart rentals</w:t>
            </w:r>
          </w:p>
        </w:tc>
        <w:tc>
          <w:tcPr>
            <w:tcW w:w="1984" w:type="dxa"/>
            <w:noWrap/>
            <w:hideMark/>
          </w:tcPr>
          <w:p w14:paraId="332FE157" w14:textId="7CF1B4F9" w:rsidR="00F87BE0" w:rsidRPr="00F87BE0" w:rsidRDefault="00F87BE0" w:rsidP="00F87BE0">
            <w:pPr>
              <w:tabs>
                <w:tab w:val="left" w:pos="360"/>
              </w:tabs>
            </w:pPr>
            <w:r w:rsidRPr="00F87BE0">
              <w:t xml:space="preserve">                2,148.30 </w:t>
            </w:r>
          </w:p>
        </w:tc>
      </w:tr>
      <w:tr w:rsidR="00F87BE0" w:rsidRPr="00F87BE0" w14:paraId="4A1F4930" w14:textId="77777777" w:rsidTr="00F87BE0">
        <w:trPr>
          <w:trHeight w:val="315"/>
        </w:trPr>
        <w:tc>
          <w:tcPr>
            <w:tcW w:w="2219" w:type="dxa"/>
            <w:noWrap/>
            <w:hideMark/>
          </w:tcPr>
          <w:p w14:paraId="30CCEB0A" w14:textId="77777777" w:rsidR="00F87BE0" w:rsidRPr="00F87BE0" w:rsidRDefault="00F87BE0" w:rsidP="00F87BE0">
            <w:pPr>
              <w:tabs>
                <w:tab w:val="left" w:pos="360"/>
              </w:tabs>
            </w:pPr>
            <w:r w:rsidRPr="00F87BE0">
              <w:t>102125</w:t>
            </w:r>
          </w:p>
        </w:tc>
        <w:tc>
          <w:tcPr>
            <w:tcW w:w="5426" w:type="dxa"/>
            <w:noWrap/>
            <w:hideMark/>
          </w:tcPr>
          <w:p w14:paraId="4061B2C7" w14:textId="77777777" w:rsidR="00F87BE0" w:rsidRPr="00F87BE0" w:rsidRDefault="00F87BE0" w:rsidP="00F87BE0">
            <w:pPr>
              <w:tabs>
                <w:tab w:val="left" w:pos="360"/>
              </w:tabs>
            </w:pPr>
            <w:r w:rsidRPr="00F87BE0">
              <w:t>Twin Valley - water and golf power</w:t>
            </w:r>
          </w:p>
        </w:tc>
        <w:tc>
          <w:tcPr>
            <w:tcW w:w="1984" w:type="dxa"/>
            <w:noWrap/>
            <w:hideMark/>
          </w:tcPr>
          <w:p w14:paraId="7F145574" w14:textId="4B63C33A" w:rsidR="00F87BE0" w:rsidRPr="00F87BE0" w:rsidRDefault="00F87BE0" w:rsidP="00F87BE0">
            <w:pPr>
              <w:tabs>
                <w:tab w:val="left" w:pos="360"/>
              </w:tabs>
            </w:pPr>
            <w:r w:rsidRPr="00F87BE0">
              <w:t xml:space="preserve">                6,962.32 </w:t>
            </w:r>
          </w:p>
        </w:tc>
      </w:tr>
      <w:tr w:rsidR="00F87BE0" w:rsidRPr="00F87BE0" w14:paraId="1740A087" w14:textId="77777777" w:rsidTr="00F87BE0">
        <w:trPr>
          <w:trHeight w:val="315"/>
        </w:trPr>
        <w:tc>
          <w:tcPr>
            <w:tcW w:w="2219" w:type="dxa"/>
            <w:noWrap/>
            <w:hideMark/>
          </w:tcPr>
          <w:p w14:paraId="2D478EA1" w14:textId="77777777" w:rsidR="00F87BE0" w:rsidRPr="00F87BE0" w:rsidRDefault="00F87BE0" w:rsidP="00F87BE0">
            <w:pPr>
              <w:tabs>
                <w:tab w:val="left" w:pos="360"/>
              </w:tabs>
            </w:pPr>
            <w:r w:rsidRPr="00F87BE0">
              <w:t>102126</w:t>
            </w:r>
          </w:p>
        </w:tc>
        <w:tc>
          <w:tcPr>
            <w:tcW w:w="5426" w:type="dxa"/>
            <w:noWrap/>
            <w:hideMark/>
          </w:tcPr>
          <w:p w14:paraId="2D378850" w14:textId="77777777" w:rsidR="00F87BE0" w:rsidRPr="00F87BE0" w:rsidRDefault="00F87BE0" w:rsidP="00F87BE0">
            <w:pPr>
              <w:tabs>
                <w:tab w:val="left" w:pos="360"/>
              </w:tabs>
            </w:pPr>
            <w:r w:rsidRPr="00F87BE0">
              <w:t>Century Link - police phone</w:t>
            </w:r>
          </w:p>
        </w:tc>
        <w:tc>
          <w:tcPr>
            <w:tcW w:w="1984" w:type="dxa"/>
            <w:noWrap/>
            <w:hideMark/>
          </w:tcPr>
          <w:p w14:paraId="46752606" w14:textId="1B7C95E9" w:rsidR="00F87BE0" w:rsidRPr="00F87BE0" w:rsidRDefault="00F87BE0" w:rsidP="00F87BE0">
            <w:pPr>
              <w:tabs>
                <w:tab w:val="left" w:pos="360"/>
              </w:tabs>
            </w:pPr>
            <w:r w:rsidRPr="00F87BE0">
              <w:t xml:space="preserve">                      43.43 </w:t>
            </w:r>
          </w:p>
        </w:tc>
      </w:tr>
      <w:tr w:rsidR="00F87BE0" w:rsidRPr="00F87BE0" w14:paraId="357C0FEC" w14:textId="77777777" w:rsidTr="00F87BE0">
        <w:trPr>
          <w:trHeight w:val="315"/>
        </w:trPr>
        <w:tc>
          <w:tcPr>
            <w:tcW w:w="2219" w:type="dxa"/>
            <w:noWrap/>
            <w:hideMark/>
          </w:tcPr>
          <w:p w14:paraId="255B278C" w14:textId="77777777" w:rsidR="00F87BE0" w:rsidRPr="00F87BE0" w:rsidRDefault="00F87BE0" w:rsidP="00F87BE0">
            <w:pPr>
              <w:tabs>
                <w:tab w:val="left" w:pos="360"/>
              </w:tabs>
            </w:pPr>
            <w:r w:rsidRPr="00F87BE0">
              <w:t>102127</w:t>
            </w:r>
          </w:p>
        </w:tc>
        <w:tc>
          <w:tcPr>
            <w:tcW w:w="5426" w:type="dxa"/>
            <w:noWrap/>
            <w:hideMark/>
          </w:tcPr>
          <w:p w14:paraId="3508EACB" w14:textId="77777777" w:rsidR="00F87BE0" w:rsidRPr="00F87BE0" w:rsidRDefault="00F87BE0" w:rsidP="00F87BE0">
            <w:pPr>
              <w:tabs>
                <w:tab w:val="left" w:pos="360"/>
              </w:tabs>
            </w:pPr>
            <w:r w:rsidRPr="00F87BE0">
              <w:t>Furnas County Treasurer - police June</w:t>
            </w:r>
          </w:p>
        </w:tc>
        <w:tc>
          <w:tcPr>
            <w:tcW w:w="1984" w:type="dxa"/>
            <w:noWrap/>
            <w:hideMark/>
          </w:tcPr>
          <w:p w14:paraId="32244BC8" w14:textId="416359E6" w:rsidR="00F87BE0" w:rsidRPr="00F87BE0" w:rsidRDefault="00F87BE0" w:rsidP="00F87BE0">
            <w:pPr>
              <w:tabs>
                <w:tab w:val="left" w:pos="360"/>
              </w:tabs>
            </w:pPr>
            <w:r w:rsidRPr="00F87BE0">
              <w:t xml:space="preserve">                5,666.67 </w:t>
            </w:r>
          </w:p>
        </w:tc>
      </w:tr>
      <w:tr w:rsidR="00F87BE0" w:rsidRPr="00F87BE0" w14:paraId="01D705A3" w14:textId="77777777" w:rsidTr="00F87BE0">
        <w:trPr>
          <w:trHeight w:val="315"/>
        </w:trPr>
        <w:tc>
          <w:tcPr>
            <w:tcW w:w="2219" w:type="dxa"/>
            <w:noWrap/>
            <w:hideMark/>
          </w:tcPr>
          <w:p w14:paraId="737BA986" w14:textId="77777777" w:rsidR="00F87BE0" w:rsidRPr="00F87BE0" w:rsidRDefault="00F87BE0" w:rsidP="00F87BE0">
            <w:pPr>
              <w:tabs>
                <w:tab w:val="left" w:pos="360"/>
              </w:tabs>
            </w:pPr>
            <w:r w:rsidRPr="00F87BE0">
              <w:t>102128</w:t>
            </w:r>
          </w:p>
        </w:tc>
        <w:tc>
          <w:tcPr>
            <w:tcW w:w="5426" w:type="dxa"/>
            <w:noWrap/>
            <w:hideMark/>
          </w:tcPr>
          <w:p w14:paraId="6A235CE2" w14:textId="77777777" w:rsidR="00F87BE0" w:rsidRPr="00F87BE0" w:rsidRDefault="00F87BE0" w:rsidP="00F87BE0">
            <w:pPr>
              <w:tabs>
                <w:tab w:val="left" w:pos="360"/>
              </w:tabs>
            </w:pPr>
            <w:r w:rsidRPr="00F87BE0">
              <w:t>Hometown Leasing - copier leases</w:t>
            </w:r>
          </w:p>
        </w:tc>
        <w:tc>
          <w:tcPr>
            <w:tcW w:w="1984" w:type="dxa"/>
            <w:noWrap/>
            <w:hideMark/>
          </w:tcPr>
          <w:p w14:paraId="69AF36D2" w14:textId="46D584D0" w:rsidR="00F87BE0" w:rsidRPr="00F87BE0" w:rsidRDefault="00F87BE0" w:rsidP="00F87BE0">
            <w:pPr>
              <w:tabs>
                <w:tab w:val="left" w:pos="360"/>
              </w:tabs>
            </w:pPr>
            <w:r w:rsidRPr="00F87BE0">
              <w:t xml:space="preserve">                    247.21 </w:t>
            </w:r>
          </w:p>
        </w:tc>
      </w:tr>
      <w:tr w:rsidR="00F87BE0" w:rsidRPr="00F87BE0" w14:paraId="39CF8BD7" w14:textId="77777777" w:rsidTr="00F87BE0">
        <w:trPr>
          <w:trHeight w:val="330"/>
        </w:trPr>
        <w:tc>
          <w:tcPr>
            <w:tcW w:w="2219" w:type="dxa"/>
            <w:noWrap/>
            <w:hideMark/>
          </w:tcPr>
          <w:p w14:paraId="30FFEE8B" w14:textId="77777777" w:rsidR="00F87BE0" w:rsidRPr="00F87BE0" w:rsidRDefault="00F87BE0" w:rsidP="00F87BE0">
            <w:pPr>
              <w:tabs>
                <w:tab w:val="left" w:pos="360"/>
              </w:tabs>
            </w:pPr>
          </w:p>
        </w:tc>
        <w:tc>
          <w:tcPr>
            <w:tcW w:w="5426" w:type="dxa"/>
            <w:noWrap/>
            <w:hideMark/>
          </w:tcPr>
          <w:p w14:paraId="656F2A68" w14:textId="77777777" w:rsidR="00F87BE0" w:rsidRPr="00F87BE0" w:rsidRDefault="00F87BE0" w:rsidP="00F87BE0">
            <w:pPr>
              <w:tabs>
                <w:tab w:val="left" w:pos="360"/>
              </w:tabs>
              <w:rPr>
                <w:b/>
                <w:bCs/>
              </w:rPr>
            </w:pPr>
            <w:r w:rsidRPr="00F87BE0">
              <w:rPr>
                <w:b/>
                <w:bCs/>
              </w:rPr>
              <w:t>TOTAL EXPENSES</w:t>
            </w:r>
          </w:p>
        </w:tc>
        <w:tc>
          <w:tcPr>
            <w:tcW w:w="1984" w:type="dxa"/>
            <w:noWrap/>
            <w:hideMark/>
          </w:tcPr>
          <w:p w14:paraId="74BAB570" w14:textId="0D105690" w:rsidR="00F87BE0" w:rsidRPr="00F87BE0" w:rsidRDefault="00F87BE0" w:rsidP="00F87BE0">
            <w:pPr>
              <w:tabs>
                <w:tab w:val="left" w:pos="360"/>
              </w:tabs>
              <w:rPr>
                <w:b/>
                <w:bCs/>
              </w:rPr>
            </w:pPr>
            <w:r w:rsidRPr="00F87BE0">
              <w:rPr>
                <w:b/>
                <w:bCs/>
              </w:rPr>
              <w:t xml:space="preserve">            363,929.02 </w:t>
            </w:r>
          </w:p>
        </w:tc>
      </w:tr>
    </w:tbl>
    <w:p w14:paraId="3C7AFE78" w14:textId="732B00AB" w:rsidR="00881C60" w:rsidRDefault="00881C60" w:rsidP="00F87BE0">
      <w:pPr>
        <w:tabs>
          <w:tab w:val="left" w:pos="360"/>
        </w:tabs>
      </w:pPr>
    </w:p>
    <w:p w14:paraId="5D3B7430" w14:textId="4BAB892E" w:rsidR="00443ECB" w:rsidRPr="002B3EB0" w:rsidRDefault="006363D3" w:rsidP="00F87BE0">
      <w:pPr>
        <w:tabs>
          <w:tab w:val="left" w:pos="360"/>
        </w:tabs>
      </w:pPr>
      <w:r>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5B7A05ED" w:rsidR="00443ECB" w:rsidRPr="002B3EB0" w:rsidRDefault="00443ECB" w:rsidP="00F87BE0">
      <w:pPr>
        <w:tabs>
          <w:tab w:val="left" w:pos="360"/>
          <w:tab w:val="left" w:pos="5760"/>
        </w:tabs>
      </w:pPr>
      <w:r w:rsidRPr="002B3EB0">
        <w:tab/>
        <w:t>Ayes</w:t>
      </w:r>
      <w:r w:rsidR="00166045">
        <w:t xml:space="preserve">:  </w:t>
      </w:r>
      <w:r w:rsidR="00F87BE0">
        <w:t>Carpenter, Polston, Middagh, Kreutzer, tenBensel, Paulsen</w:t>
      </w:r>
    </w:p>
    <w:p w14:paraId="57DE5B9E" w14:textId="77777777" w:rsidR="00A66A3F" w:rsidRDefault="00443ECB" w:rsidP="00F87BE0">
      <w:pPr>
        <w:tabs>
          <w:tab w:val="left" w:pos="360"/>
          <w:tab w:val="left" w:pos="5760"/>
        </w:tabs>
      </w:pPr>
      <w:r w:rsidRPr="002B3EB0">
        <w:tab/>
        <w:t xml:space="preserve">Nays:  None   </w:t>
      </w:r>
    </w:p>
    <w:p w14:paraId="61EEC718" w14:textId="242B7920" w:rsidR="00D978C6" w:rsidRDefault="00D978C6" w:rsidP="00F87BE0">
      <w:pPr>
        <w:tabs>
          <w:tab w:val="left" w:pos="360"/>
          <w:tab w:val="left" w:pos="5760"/>
        </w:tabs>
      </w:pPr>
      <w:r>
        <w:tab/>
        <w:t xml:space="preserve">Absent:  </w:t>
      </w:r>
    </w:p>
    <w:p w14:paraId="4305AB92" w14:textId="0EF5D3A6" w:rsidR="00E01122" w:rsidRPr="002B3EB0" w:rsidRDefault="00A66A3F" w:rsidP="00F87BE0">
      <w:pPr>
        <w:tabs>
          <w:tab w:val="left" w:pos="360"/>
          <w:tab w:val="left" w:pos="5760"/>
        </w:tabs>
      </w:pPr>
      <w:r>
        <w:tab/>
        <w:t>Abstain:</w:t>
      </w:r>
      <w:r w:rsidR="00156B77">
        <w:t xml:space="preserve"> </w:t>
      </w:r>
      <w:r w:rsidR="00F87BE0">
        <w:t xml:space="preserve">Middagh from 102075 for $39.99 and Paulsen from </w:t>
      </w:r>
      <w:r w:rsidR="00851014">
        <w:t>102017,114 for $178.00</w:t>
      </w:r>
    </w:p>
    <w:p w14:paraId="35B3C765" w14:textId="4FDEF712" w:rsidR="00443ECB" w:rsidRDefault="00443ECB" w:rsidP="00F87BE0">
      <w:pPr>
        <w:tabs>
          <w:tab w:val="left" w:pos="360"/>
          <w:tab w:val="left" w:pos="5760"/>
        </w:tabs>
      </w:pPr>
      <w:r w:rsidRPr="002B3EB0">
        <w:tab/>
      </w:r>
      <w:bookmarkEnd w:id="2"/>
      <w:r w:rsidR="0037430F">
        <w:rPr>
          <w:bCs/>
        </w:rPr>
        <w:t>The</w:t>
      </w:r>
      <w:r w:rsidR="00943511" w:rsidRPr="00943511">
        <w:rPr>
          <w:bCs/>
        </w:rPr>
        <w:t xml:space="preserve"> </w:t>
      </w:r>
      <w:r w:rsidR="00DA5E52">
        <w:rPr>
          <w:bCs/>
        </w:rPr>
        <w:t>Mayor</w:t>
      </w:r>
      <w:r w:rsidR="00943511">
        <w:t xml:space="preserve"> </w:t>
      </w:r>
      <w:r w:rsidR="00AC5F1D" w:rsidRPr="002B3EB0">
        <w:t>declared the motion carried.</w:t>
      </w:r>
    </w:p>
    <w:p w14:paraId="358AAA1F" w14:textId="77777777" w:rsidR="009F088E" w:rsidRDefault="009F088E" w:rsidP="00F87BE0">
      <w:pPr>
        <w:tabs>
          <w:tab w:val="left" w:pos="360"/>
          <w:tab w:val="left" w:pos="5760"/>
        </w:tabs>
      </w:pPr>
    </w:p>
    <w:p w14:paraId="73694129" w14:textId="77777777" w:rsidR="00E5183A" w:rsidRDefault="00E5183A" w:rsidP="00F87BE0">
      <w:pPr>
        <w:tabs>
          <w:tab w:val="left" w:pos="360"/>
          <w:tab w:val="left" w:pos="5760"/>
        </w:tabs>
        <w:rPr>
          <w:b/>
        </w:rPr>
      </w:pPr>
      <w:r w:rsidRPr="002B3EB0">
        <w:t>C</w:t>
      </w:r>
      <w:r w:rsidRPr="002B3EB0">
        <w:rPr>
          <w:b/>
        </w:rPr>
        <w:t>ITY REPORTS:</w:t>
      </w:r>
    </w:p>
    <w:p w14:paraId="1E340489" w14:textId="2B910453" w:rsidR="000B491A" w:rsidRDefault="000B491A" w:rsidP="00F87BE0">
      <w:pPr>
        <w:tabs>
          <w:tab w:val="left" w:pos="360"/>
          <w:tab w:val="left" w:pos="5760"/>
        </w:tabs>
      </w:pPr>
      <w:r>
        <w:rPr>
          <w:b/>
        </w:rPr>
        <w:tab/>
      </w:r>
      <w:r w:rsidR="007F51EA" w:rsidRPr="006D7FF1">
        <w:t>City Superintendent</w:t>
      </w:r>
      <w:r w:rsidR="007F51EA">
        <w:t xml:space="preserve">: </w:t>
      </w:r>
      <w:r w:rsidR="00851014">
        <w:t>Gave Report.  Discussed Sewer manhole repairs for $14,800 general consensus was to go ahead.  Discussed</w:t>
      </w:r>
      <w:r w:rsidR="000E2A0C">
        <w:t xml:space="preserve"> Main Line Water hit by Viero/Bauer Underground</w:t>
      </w:r>
      <w:r w:rsidR="00851014">
        <w:t xml:space="preserve"> and total cost is $22693.75</w:t>
      </w:r>
      <w:r w:rsidR="000E2A0C">
        <w:t xml:space="preserve">.  </w:t>
      </w:r>
    </w:p>
    <w:p w14:paraId="27C6F539" w14:textId="247D3320" w:rsidR="0035584A" w:rsidRDefault="0035584A" w:rsidP="00F87BE0">
      <w:pPr>
        <w:tabs>
          <w:tab w:val="left" w:pos="360"/>
          <w:tab w:val="left" w:pos="5760"/>
        </w:tabs>
        <w:autoSpaceDE w:val="0"/>
        <w:autoSpaceDN w:val="0"/>
        <w:adjustRightInd w:val="0"/>
      </w:pPr>
      <w:r>
        <w:t xml:space="preserve">Motion </w:t>
      </w:r>
      <w:r w:rsidRPr="002F49C9">
        <w:t>by Councilman</w:t>
      </w:r>
      <w:r w:rsidR="00B03A3B">
        <w:t xml:space="preserve"> </w:t>
      </w:r>
      <w:r w:rsidR="00851014">
        <w:t>Middagh</w:t>
      </w:r>
      <w:r>
        <w:t xml:space="preserve"> </w:t>
      </w:r>
      <w:r w:rsidRPr="002F49C9">
        <w:t>and second by Councilman</w:t>
      </w:r>
      <w:r w:rsidR="00B03A3B">
        <w:t xml:space="preserve"> </w:t>
      </w:r>
      <w:r w:rsidR="00851014">
        <w:t>Carpenter</w:t>
      </w:r>
      <w:r>
        <w:t xml:space="preserve"> </w:t>
      </w:r>
      <w:r w:rsidRPr="002F49C9">
        <w:t xml:space="preserve">to </w:t>
      </w:r>
      <w:r>
        <w:t>approve the belt clip update for $3,100</w:t>
      </w:r>
    </w:p>
    <w:p w14:paraId="16BA5B49" w14:textId="77777777" w:rsidR="0035584A" w:rsidRPr="002F49C9" w:rsidRDefault="0035584A" w:rsidP="00F87BE0">
      <w:pPr>
        <w:tabs>
          <w:tab w:val="left" w:pos="360"/>
          <w:tab w:val="left" w:pos="711"/>
          <w:tab w:val="left" w:pos="5580"/>
        </w:tabs>
      </w:pPr>
      <w:r w:rsidRPr="002F49C9">
        <w:t xml:space="preserve">Roll Call to Vote was as follows: </w:t>
      </w:r>
    </w:p>
    <w:p w14:paraId="064CAF41" w14:textId="7910FF45" w:rsidR="0035584A" w:rsidRPr="002F49C9" w:rsidRDefault="0035584A" w:rsidP="00F87BE0">
      <w:pPr>
        <w:tabs>
          <w:tab w:val="left" w:pos="360"/>
          <w:tab w:val="left" w:pos="1071"/>
          <w:tab w:val="right" w:pos="9018"/>
        </w:tabs>
        <w:autoSpaceDE w:val="0"/>
        <w:autoSpaceDN w:val="0"/>
        <w:adjustRightInd w:val="0"/>
      </w:pPr>
      <w:r w:rsidRPr="002F49C9">
        <w:tab/>
        <w:t xml:space="preserve">Ayes:  </w:t>
      </w:r>
      <w:r w:rsidR="004811CD">
        <w:t>Paulsen, Carpenter, Polston, Middagh, Kreutzer, tenBensel</w:t>
      </w:r>
    </w:p>
    <w:p w14:paraId="46EBF8C6" w14:textId="77777777" w:rsidR="0035584A" w:rsidRPr="002F49C9" w:rsidRDefault="0035584A" w:rsidP="00F87BE0">
      <w:pPr>
        <w:tabs>
          <w:tab w:val="left" w:pos="360"/>
          <w:tab w:val="left" w:pos="1071"/>
          <w:tab w:val="right" w:pos="9018"/>
        </w:tabs>
        <w:autoSpaceDE w:val="0"/>
        <w:autoSpaceDN w:val="0"/>
        <w:adjustRightInd w:val="0"/>
      </w:pPr>
      <w:r w:rsidRPr="002F49C9">
        <w:tab/>
        <w:t xml:space="preserve">Nays:  None  </w:t>
      </w:r>
    </w:p>
    <w:p w14:paraId="65B3AB8E" w14:textId="0FBFDED1" w:rsidR="0035584A" w:rsidRPr="002F49C9" w:rsidRDefault="0035584A" w:rsidP="00F87BE0">
      <w:pPr>
        <w:tabs>
          <w:tab w:val="left" w:pos="360"/>
          <w:tab w:val="left" w:pos="1071"/>
          <w:tab w:val="right" w:pos="9018"/>
        </w:tabs>
        <w:autoSpaceDE w:val="0"/>
        <w:autoSpaceDN w:val="0"/>
        <w:adjustRightInd w:val="0"/>
      </w:pPr>
      <w:r w:rsidRPr="002F49C9">
        <w:tab/>
        <w:t>Absent</w:t>
      </w:r>
      <w:r>
        <w:t xml:space="preserve">: </w:t>
      </w:r>
    </w:p>
    <w:p w14:paraId="38C94871" w14:textId="77777777" w:rsidR="0035584A" w:rsidRDefault="0035584A" w:rsidP="00F87BE0">
      <w:pPr>
        <w:tabs>
          <w:tab w:val="left" w:pos="360"/>
          <w:tab w:val="left" w:pos="5760"/>
        </w:tabs>
        <w:autoSpaceDE w:val="0"/>
        <w:autoSpaceDN w:val="0"/>
        <w:adjustRightInd w:val="0"/>
      </w:pPr>
      <w:r w:rsidRPr="002F49C9">
        <w:tab/>
        <w:t xml:space="preserve">The Mayor declared </w:t>
      </w:r>
      <w:r>
        <w:t>motion</w:t>
      </w:r>
      <w:r w:rsidRPr="002F49C9">
        <w:t xml:space="preserve"> passed.</w:t>
      </w:r>
    </w:p>
    <w:p w14:paraId="564B74A6" w14:textId="77777777" w:rsidR="0035584A" w:rsidRDefault="0035584A" w:rsidP="00F87BE0">
      <w:pPr>
        <w:tabs>
          <w:tab w:val="left" w:pos="360"/>
          <w:tab w:val="left" w:pos="5760"/>
        </w:tabs>
      </w:pPr>
    </w:p>
    <w:p w14:paraId="1F3BD35A" w14:textId="1C1E0489" w:rsidR="00E11316" w:rsidRDefault="00E11316" w:rsidP="00F87BE0">
      <w:r>
        <w:t xml:space="preserve">      </w:t>
      </w:r>
      <w:r w:rsidRPr="006D7FF1">
        <w:t>City Treasurer</w:t>
      </w:r>
      <w:r>
        <w:t xml:space="preserve">: gave report.  </w:t>
      </w:r>
    </w:p>
    <w:p w14:paraId="18B6FBC5" w14:textId="32D29179" w:rsidR="00044992" w:rsidRDefault="00FE6ABA" w:rsidP="00F87BE0">
      <w:pPr>
        <w:tabs>
          <w:tab w:val="left" w:pos="360"/>
          <w:tab w:val="left" w:pos="5760"/>
        </w:tabs>
        <w:rPr>
          <w:bCs/>
        </w:rPr>
      </w:pPr>
      <w:r w:rsidRPr="00FE6ABA">
        <w:rPr>
          <w:bCs/>
        </w:rPr>
        <w:tab/>
      </w:r>
    </w:p>
    <w:p w14:paraId="29796BD7" w14:textId="62309B62" w:rsidR="00044992" w:rsidRDefault="00FE6ABA" w:rsidP="00F87BE0">
      <w:pPr>
        <w:tabs>
          <w:tab w:val="left" w:pos="360"/>
          <w:tab w:val="left" w:pos="5760"/>
        </w:tabs>
        <w:autoSpaceDE w:val="0"/>
        <w:autoSpaceDN w:val="0"/>
        <w:adjustRightInd w:val="0"/>
      </w:pPr>
      <w:r>
        <w:rPr>
          <w:bCs/>
        </w:rPr>
        <w:lastRenderedPageBreak/>
        <w:tab/>
      </w:r>
      <w:r w:rsidR="00044992">
        <w:t xml:space="preserve">Motion </w:t>
      </w:r>
      <w:r w:rsidR="00044992" w:rsidRPr="002F49C9">
        <w:t>by Councilman</w:t>
      </w:r>
      <w:r w:rsidR="00B03A3B">
        <w:t xml:space="preserve"> </w:t>
      </w:r>
      <w:r w:rsidR="00F01E4B">
        <w:t>Middagh</w:t>
      </w:r>
      <w:r w:rsidR="00044992">
        <w:t xml:space="preserve"> </w:t>
      </w:r>
      <w:r w:rsidR="00044992" w:rsidRPr="002F49C9">
        <w:t>and second by Councilman</w:t>
      </w:r>
      <w:r w:rsidR="00B03A3B">
        <w:t xml:space="preserve"> </w:t>
      </w:r>
      <w:r w:rsidR="00F01E4B">
        <w:t xml:space="preserve">Polston </w:t>
      </w:r>
      <w:r w:rsidR="00044992" w:rsidRPr="002F49C9">
        <w:t xml:space="preserve">to </w:t>
      </w:r>
      <w:r w:rsidR="00044992">
        <w:t xml:space="preserve">approve </w:t>
      </w:r>
      <w:r w:rsidR="007E6D9F">
        <w:t xml:space="preserve">the Economic Development </w:t>
      </w:r>
      <w:r w:rsidR="00FA1364">
        <w:t>Down payment assistance program for existing homes and for new builds</w:t>
      </w:r>
      <w:r w:rsidR="00883312">
        <w:t>.</w:t>
      </w:r>
    </w:p>
    <w:p w14:paraId="322AED80" w14:textId="77777777" w:rsidR="00044992" w:rsidRPr="002F49C9" w:rsidRDefault="00044992" w:rsidP="00F87BE0">
      <w:pPr>
        <w:tabs>
          <w:tab w:val="left" w:pos="360"/>
          <w:tab w:val="left" w:pos="711"/>
          <w:tab w:val="left" w:pos="5580"/>
        </w:tabs>
      </w:pPr>
      <w:r w:rsidRPr="002F49C9">
        <w:t xml:space="preserve">Roll Call to Vote was as follows: </w:t>
      </w:r>
    </w:p>
    <w:p w14:paraId="33E6170A" w14:textId="0D980E72" w:rsidR="00044992" w:rsidRPr="002F49C9" w:rsidRDefault="00044992" w:rsidP="00F87BE0">
      <w:pPr>
        <w:tabs>
          <w:tab w:val="left" w:pos="360"/>
          <w:tab w:val="left" w:pos="1071"/>
          <w:tab w:val="right" w:pos="9018"/>
        </w:tabs>
        <w:autoSpaceDE w:val="0"/>
        <w:autoSpaceDN w:val="0"/>
        <w:adjustRightInd w:val="0"/>
      </w:pPr>
      <w:r w:rsidRPr="002F49C9">
        <w:tab/>
        <w:t xml:space="preserve">Ayes:  </w:t>
      </w:r>
      <w:r w:rsidR="00F01E4B">
        <w:t>tenBensel, Paulsen, Carpenter, Polston, Middagh, Kreutzer</w:t>
      </w:r>
    </w:p>
    <w:p w14:paraId="1D0E9A10" w14:textId="77777777" w:rsidR="00044992" w:rsidRPr="002F49C9" w:rsidRDefault="00044992" w:rsidP="00F87BE0">
      <w:pPr>
        <w:tabs>
          <w:tab w:val="left" w:pos="360"/>
          <w:tab w:val="left" w:pos="1071"/>
          <w:tab w:val="right" w:pos="9018"/>
        </w:tabs>
        <w:autoSpaceDE w:val="0"/>
        <w:autoSpaceDN w:val="0"/>
        <w:adjustRightInd w:val="0"/>
      </w:pPr>
      <w:r w:rsidRPr="002F49C9">
        <w:tab/>
        <w:t xml:space="preserve">Nays:  None  </w:t>
      </w:r>
    </w:p>
    <w:p w14:paraId="54391537" w14:textId="08545ADB" w:rsidR="00044992" w:rsidRPr="002F49C9" w:rsidRDefault="00044992" w:rsidP="00F87BE0">
      <w:pPr>
        <w:tabs>
          <w:tab w:val="left" w:pos="360"/>
          <w:tab w:val="left" w:pos="1071"/>
          <w:tab w:val="right" w:pos="9018"/>
        </w:tabs>
        <w:autoSpaceDE w:val="0"/>
        <w:autoSpaceDN w:val="0"/>
        <w:adjustRightInd w:val="0"/>
      </w:pPr>
      <w:r w:rsidRPr="002F49C9">
        <w:tab/>
        <w:t>Absent</w:t>
      </w:r>
      <w:r>
        <w:t xml:space="preserve">: </w:t>
      </w:r>
    </w:p>
    <w:p w14:paraId="2CEFC66C" w14:textId="77777777" w:rsidR="00044992" w:rsidRDefault="00044992" w:rsidP="00F87BE0">
      <w:pPr>
        <w:tabs>
          <w:tab w:val="left" w:pos="360"/>
          <w:tab w:val="left" w:pos="5760"/>
        </w:tabs>
        <w:autoSpaceDE w:val="0"/>
        <w:autoSpaceDN w:val="0"/>
        <w:adjustRightInd w:val="0"/>
      </w:pPr>
      <w:r w:rsidRPr="002F49C9">
        <w:tab/>
        <w:t xml:space="preserve">The Mayor declared </w:t>
      </w:r>
      <w:r>
        <w:t>motion</w:t>
      </w:r>
      <w:r w:rsidRPr="002F49C9">
        <w:t xml:space="preserve"> passed.</w:t>
      </w:r>
    </w:p>
    <w:p w14:paraId="52B34A9B" w14:textId="77777777" w:rsidR="00883312" w:rsidRDefault="00883312" w:rsidP="00F87BE0">
      <w:pPr>
        <w:tabs>
          <w:tab w:val="left" w:pos="360"/>
          <w:tab w:val="left" w:pos="5760"/>
        </w:tabs>
        <w:autoSpaceDE w:val="0"/>
        <w:autoSpaceDN w:val="0"/>
        <w:adjustRightInd w:val="0"/>
      </w:pPr>
    </w:p>
    <w:p w14:paraId="0726BE64" w14:textId="53543839" w:rsidR="00883312" w:rsidRDefault="00883312" w:rsidP="00F87BE0">
      <w:pPr>
        <w:tabs>
          <w:tab w:val="left" w:pos="360"/>
          <w:tab w:val="left" w:pos="5760"/>
        </w:tabs>
        <w:autoSpaceDE w:val="0"/>
        <w:autoSpaceDN w:val="0"/>
        <w:adjustRightInd w:val="0"/>
      </w:pPr>
      <w:r>
        <w:t xml:space="preserve">Motion </w:t>
      </w:r>
      <w:r w:rsidRPr="002F49C9">
        <w:t>by Councilman</w:t>
      </w:r>
      <w:r w:rsidR="00B03A3B">
        <w:t xml:space="preserve"> </w:t>
      </w:r>
      <w:r w:rsidR="00F01E4B">
        <w:t xml:space="preserve">tenBensel </w:t>
      </w:r>
      <w:r w:rsidRPr="002F49C9">
        <w:t>and second by Councilman</w:t>
      </w:r>
      <w:r w:rsidR="00B03A3B">
        <w:t xml:space="preserve"> </w:t>
      </w:r>
      <w:r w:rsidR="00F01E4B">
        <w:t xml:space="preserve">Carpenter </w:t>
      </w:r>
      <w:r w:rsidRPr="002F49C9">
        <w:t xml:space="preserve">to </w:t>
      </w:r>
      <w:r>
        <w:t xml:space="preserve">approve the </w:t>
      </w:r>
      <w:r w:rsidR="00AE65C6">
        <w:t xml:space="preserve">final DTR Grant administration and </w:t>
      </w:r>
      <w:r w:rsidR="009C3C3C">
        <w:t>Construction Management Invoice.</w:t>
      </w:r>
      <w:r w:rsidR="004D781C">
        <w:t xml:space="preserve">  Claim #102011 for $3,100.00</w:t>
      </w:r>
    </w:p>
    <w:p w14:paraId="7462C636" w14:textId="77777777" w:rsidR="00883312" w:rsidRPr="002F49C9" w:rsidRDefault="00883312" w:rsidP="00F87BE0">
      <w:pPr>
        <w:tabs>
          <w:tab w:val="left" w:pos="360"/>
          <w:tab w:val="left" w:pos="711"/>
          <w:tab w:val="left" w:pos="5580"/>
        </w:tabs>
      </w:pPr>
      <w:r w:rsidRPr="002F49C9">
        <w:t xml:space="preserve">Roll Call to Vote was as follows: </w:t>
      </w:r>
    </w:p>
    <w:p w14:paraId="0C5AF530" w14:textId="202D5991" w:rsidR="00883312" w:rsidRPr="002F49C9" w:rsidRDefault="00883312" w:rsidP="00F87BE0">
      <w:pPr>
        <w:tabs>
          <w:tab w:val="left" w:pos="360"/>
          <w:tab w:val="left" w:pos="1071"/>
          <w:tab w:val="right" w:pos="9018"/>
        </w:tabs>
        <w:autoSpaceDE w:val="0"/>
        <w:autoSpaceDN w:val="0"/>
        <w:adjustRightInd w:val="0"/>
      </w:pPr>
      <w:r w:rsidRPr="002F49C9">
        <w:tab/>
        <w:t xml:space="preserve">Ayes:  </w:t>
      </w:r>
      <w:r w:rsidR="00F01E4B">
        <w:t>Kreutzer, tenBensel, Paulsen, Carpenter, Polston, Middagh</w:t>
      </w:r>
    </w:p>
    <w:p w14:paraId="187CF7C0" w14:textId="77777777" w:rsidR="00883312" w:rsidRPr="002F49C9" w:rsidRDefault="00883312" w:rsidP="00F87BE0">
      <w:pPr>
        <w:tabs>
          <w:tab w:val="left" w:pos="360"/>
          <w:tab w:val="left" w:pos="1071"/>
          <w:tab w:val="right" w:pos="9018"/>
        </w:tabs>
        <w:autoSpaceDE w:val="0"/>
        <w:autoSpaceDN w:val="0"/>
        <w:adjustRightInd w:val="0"/>
      </w:pPr>
      <w:r w:rsidRPr="002F49C9">
        <w:tab/>
        <w:t xml:space="preserve">Nays:  None  </w:t>
      </w:r>
    </w:p>
    <w:p w14:paraId="0D3934E7" w14:textId="2F270E17" w:rsidR="00883312" w:rsidRPr="002F49C9" w:rsidRDefault="00883312" w:rsidP="00F87BE0">
      <w:pPr>
        <w:tabs>
          <w:tab w:val="left" w:pos="360"/>
          <w:tab w:val="left" w:pos="1071"/>
          <w:tab w:val="right" w:pos="9018"/>
        </w:tabs>
        <w:autoSpaceDE w:val="0"/>
        <w:autoSpaceDN w:val="0"/>
        <w:adjustRightInd w:val="0"/>
      </w:pPr>
      <w:r w:rsidRPr="002F49C9">
        <w:tab/>
        <w:t>Absent</w:t>
      </w:r>
      <w:r>
        <w:t xml:space="preserve">: </w:t>
      </w:r>
    </w:p>
    <w:p w14:paraId="66AF4594" w14:textId="77777777" w:rsidR="00883312" w:rsidRDefault="00883312" w:rsidP="00F87BE0">
      <w:pPr>
        <w:tabs>
          <w:tab w:val="left" w:pos="360"/>
          <w:tab w:val="left" w:pos="5760"/>
        </w:tabs>
        <w:autoSpaceDE w:val="0"/>
        <w:autoSpaceDN w:val="0"/>
        <w:adjustRightInd w:val="0"/>
      </w:pPr>
      <w:r w:rsidRPr="002F49C9">
        <w:tab/>
        <w:t xml:space="preserve">The Mayor declared </w:t>
      </w:r>
      <w:r>
        <w:t>motion</w:t>
      </w:r>
      <w:r w:rsidRPr="002F49C9">
        <w:t xml:space="preserve"> passed.</w:t>
      </w:r>
    </w:p>
    <w:p w14:paraId="3A212ADB" w14:textId="77777777" w:rsidR="00F01E4B" w:rsidRDefault="00F01E4B" w:rsidP="00F87BE0">
      <w:pPr>
        <w:tabs>
          <w:tab w:val="left" w:pos="360"/>
          <w:tab w:val="left" w:pos="5760"/>
        </w:tabs>
        <w:autoSpaceDE w:val="0"/>
        <w:autoSpaceDN w:val="0"/>
        <w:adjustRightInd w:val="0"/>
      </w:pPr>
    </w:p>
    <w:p w14:paraId="73DF01BB" w14:textId="21907CE6" w:rsidR="00F01E4B" w:rsidRDefault="00F01E4B" w:rsidP="00F01E4B">
      <w:pPr>
        <w:tabs>
          <w:tab w:val="left" w:pos="360"/>
          <w:tab w:val="left" w:pos="5760"/>
        </w:tabs>
        <w:autoSpaceDE w:val="0"/>
        <w:autoSpaceDN w:val="0"/>
        <w:adjustRightInd w:val="0"/>
      </w:pPr>
      <w:r>
        <w:t xml:space="preserve">Motion </w:t>
      </w:r>
      <w:r w:rsidRPr="002F49C9">
        <w:t>by Councilman</w:t>
      </w:r>
      <w:r>
        <w:t xml:space="preserve"> tenBensel </w:t>
      </w:r>
      <w:r w:rsidRPr="002F49C9">
        <w:t>and second by Councilman</w:t>
      </w:r>
      <w:r>
        <w:t xml:space="preserve"> Paulsen </w:t>
      </w:r>
      <w:r w:rsidRPr="002F49C9">
        <w:t xml:space="preserve">to </w:t>
      </w:r>
      <w:r>
        <w:t>approve paying for the audit of RVGYF</w:t>
      </w:r>
      <w:r w:rsidR="00B67494">
        <w:t xml:space="preserve"> that is required for the Workforce Housing Grant that has been granted</w:t>
      </w:r>
      <w:r>
        <w:t>.  Estimated cost is 4,000.</w:t>
      </w:r>
    </w:p>
    <w:p w14:paraId="4D524F48" w14:textId="77777777" w:rsidR="00F01E4B" w:rsidRPr="002F49C9" w:rsidRDefault="00F01E4B" w:rsidP="00F01E4B">
      <w:pPr>
        <w:tabs>
          <w:tab w:val="left" w:pos="360"/>
          <w:tab w:val="left" w:pos="711"/>
          <w:tab w:val="left" w:pos="5580"/>
        </w:tabs>
      </w:pPr>
      <w:r w:rsidRPr="002F49C9">
        <w:t xml:space="preserve">Roll Call to Vote was as follows: </w:t>
      </w:r>
    </w:p>
    <w:p w14:paraId="69B849CE" w14:textId="107572C7" w:rsidR="00F01E4B" w:rsidRPr="002F49C9" w:rsidRDefault="00F01E4B" w:rsidP="00F01E4B">
      <w:pPr>
        <w:tabs>
          <w:tab w:val="left" w:pos="360"/>
          <w:tab w:val="left" w:pos="1071"/>
          <w:tab w:val="right" w:pos="9018"/>
        </w:tabs>
        <w:autoSpaceDE w:val="0"/>
        <w:autoSpaceDN w:val="0"/>
        <w:adjustRightInd w:val="0"/>
      </w:pPr>
      <w:r w:rsidRPr="002F49C9">
        <w:tab/>
        <w:t xml:space="preserve">Ayes:  </w:t>
      </w:r>
      <w:r>
        <w:t>Middagh, Kreutzer, tenBensel, Paulsen, Carpenter, Polston</w:t>
      </w:r>
    </w:p>
    <w:p w14:paraId="5DF45D12" w14:textId="77777777" w:rsidR="00F01E4B" w:rsidRPr="002F49C9" w:rsidRDefault="00F01E4B" w:rsidP="00F01E4B">
      <w:pPr>
        <w:tabs>
          <w:tab w:val="left" w:pos="360"/>
          <w:tab w:val="left" w:pos="1071"/>
          <w:tab w:val="right" w:pos="9018"/>
        </w:tabs>
        <w:autoSpaceDE w:val="0"/>
        <w:autoSpaceDN w:val="0"/>
        <w:adjustRightInd w:val="0"/>
      </w:pPr>
      <w:r w:rsidRPr="002F49C9">
        <w:tab/>
        <w:t xml:space="preserve">Nays:  None  </w:t>
      </w:r>
    </w:p>
    <w:p w14:paraId="02A35156" w14:textId="77777777" w:rsidR="00F01E4B" w:rsidRPr="002F49C9" w:rsidRDefault="00F01E4B" w:rsidP="00F01E4B">
      <w:pPr>
        <w:tabs>
          <w:tab w:val="left" w:pos="360"/>
          <w:tab w:val="left" w:pos="1071"/>
          <w:tab w:val="right" w:pos="9018"/>
        </w:tabs>
        <w:autoSpaceDE w:val="0"/>
        <w:autoSpaceDN w:val="0"/>
        <w:adjustRightInd w:val="0"/>
      </w:pPr>
      <w:r w:rsidRPr="002F49C9">
        <w:tab/>
        <w:t>Absent</w:t>
      </w:r>
      <w:r>
        <w:t xml:space="preserve">: </w:t>
      </w:r>
    </w:p>
    <w:p w14:paraId="4E7402E5" w14:textId="77777777" w:rsidR="00F01E4B" w:rsidRDefault="00F01E4B" w:rsidP="00F01E4B">
      <w:pPr>
        <w:tabs>
          <w:tab w:val="left" w:pos="360"/>
          <w:tab w:val="left" w:pos="5760"/>
        </w:tabs>
        <w:autoSpaceDE w:val="0"/>
        <w:autoSpaceDN w:val="0"/>
        <w:adjustRightInd w:val="0"/>
      </w:pPr>
      <w:r w:rsidRPr="002F49C9">
        <w:tab/>
        <w:t xml:space="preserve">The Mayor declared </w:t>
      </w:r>
      <w:r>
        <w:t>motion</w:t>
      </w:r>
      <w:r w:rsidRPr="002F49C9">
        <w:t xml:space="preserve"> passed.</w:t>
      </w:r>
    </w:p>
    <w:p w14:paraId="0A7E1453" w14:textId="059BDA88" w:rsidR="00FE6ABA" w:rsidRDefault="00FE6ABA" w:rsidP="00F87BE0">
      <w:pPr>
        <w:tabs>
          <w:tab w:val="left" w:pos="360"/>
          <w:tab w:val="left" w:pos="5760"/>
        </w:tabs>
        <w:rPr>
          <w:bCs/>
        </w:rPr>
      </w:pPr>
    </w:p>
    <w:p w14:paraId="40EDE4F3" w14:textId="5612E578" w:rsidR="008C72E2" w:rsidRDefault="007719E9" w:rsidP="00F87BE0">
      <w:pPr>
        <w:tabs>
          <w:tab w:val="left" w:pos="300"/>
          <w:tab w:val="left" w:pos="360"/>
          <w:tab w:val="left" w:pos="5760"/>
        </w:tabs>
        <w:rPr>
          <w:bCs/>
        </w:rPr>
      </w:pPr>
      <w:r w:rsidRPr="007719E9">
        <w:rPr>
          <w:b/>
        </w:rPr>
        <w:t>COMMITTEE REPORTS</w:t>
      </w:r>
      <w:r>
        <w:rPr>
          <w:bCs/>
        </w:rPr>
        <w:t xml:space="preserve">:  </w:t>
      </w:r>
    </w:p>
    <w:p w14:paraId="06D4A054" w14:textId="155A39C1" w:rsidR="00D33D15" w:rsidRDefault="00E5183A" w:rsidP="00F87BE0">
      <w:pPr>
        <w:tabs>
          <w:tab w:val="left" w:pos="300"/>
          <w:tab w:val="left" w:pos="360"/>
          <w:tab w:val="left" w:pos="5760"/>
        </w:tabs>
        <w:rPr>
          <w:b/>
        </w:rPr>
      </w:pPr>
      <w:r>
        <w:rPr>
          <w:b/>
        </w:rPr>
        <w:tab/>
        <w:t xml:space="preserve">Unfinished Business: </w:t>
      </w:r>
    </w:p>
    <w:p w14:paraId="5A0BD013" w14:textId="04DB699D" w:rsidR="00D33D15" w:rsidRDefault="003D1D24" w:rsidP="00F87BE0">
      <w:pPr>
        <w:tabs>
          <w:tab w:val="left" w:pos="300"/>
          <w:tab w:val="left" w:pos="360"/>
          <w:tab w:val="left" w:pos="5760"/>
        </w:tabs>
        <w:rPr>
          <w:b/>
        </w:rPr>
      </w:pPr>
      <w:r>
        <w:rPr>
          <w:b/>
        </w:rPr>
        <w:tab/>
      </w:r>
      <w:r w:rsidR="00D33D15" w:rsidRPr="00D33D15">
        <w:rPr>
          <w:b/>
        </w:rPr>
        <w:t>New Business:</w:t>
      </w:r>
    </w:p>
    <w:p w14:paraId="65CF9E2C" w14:textId="31022F7C" w:rsidR="00D549DE" w:rsidRPr="00C35FB5" w:rsidRDefault="00D549DE" w:rsidP="00F87BE0">
      <w:pPr>
        <w:tabs>
          <w:tab w:val="left" w:pos="300"/>
          <w:tab w:val="left" w:pos="360"/>
          <w:tab w:val="left" w:pos="5760"/>
        </w:tabs>
        <w:rPr>
          <w:bCs/>
        </w:rPr>
      </w:pPr>
      <w:r w:rsidRPr="00C35FB5">
        <w:rPr>
          <w:bCs/>
        </w:rPr>
        <w:t>South Central Sanitation gave presentation on quote for their service</w:t>
      </w:r>
    </w:p>
    <w:p w14:paraId="6F6BF726" w14:textId="77777777" w:rsidR="00D549DE" w:rsidRDefault="00D549DE" w:rsidP="00F87BE0">
      <w:pPr>
        <w:tabs>
          <w:tab w:val="left" w:pos="300"/>
          <w:tab w:val="left" w:pos="360"/>
          <w:tab w:val="left" w:pos="5760"/>
        </w:tabs>
        <w:rPr>
          <w:b/>
        </w:rPr>
      </w:pPr>
    </w:p>
    <w:p w14:paraId="6AF367BE" w14:textId="0CDF103D" w:rsidR="00B47338" w:rsidRDefault="00B47338" w:rsidP="00F87BE0">
      <w:pPr>
        <w:tabs>
          <w:tab w:val="left" w:pos="360"/>
          <w:tab w:val="left" w:pos="5760"/>
        </w:tabs>
      </w:pPr>
      <w:bookmarkStart w:id="4" w:name="_Hlk5794586"/>
      <w:r>
        <w:t xml:space="preserve">Councilman   </w:t>
      </w:r>
      <w:r w:rsidR="00C35FB5">
        <w:t xml:space="preserve">Middagh </w:t>
      </w:r>
      <w:r>
        <w:t>introduced the following resolution and moved its passage.</w:t>
      </w:r>
    </w:p>
    <w:p w14:paraId="16DFDF22" w14:textId="77777777" w:rsidR="00B47338" w:rsidRDefault="00B47338" w:rsidP="00F87BE0">
      <w:pPr>
        <w:tabs>
          <w:tab w:val="left" w:pos="360"/>
          <w:tab w:val="left" w:pos="5760"/>
        </w:tabs>
      </w:pPr>
    </w:p>
    <w:p w14:paraId="257FDF9D" w14:textId="77777777" w:rsidR="00B47338" w:rsidRDefault="00B47338" w:rsidP="00F87BE0">
      <w:pPr>
        <w:rPr>
          <w:b/>
        </w:rPr>
      </w:pPr>
      <w:r>
        <w:rPr>
          <w:b/>
        </w:rPr>
        <w:t>RESOLUTION 2024-13</w:t>
      </w:r>
    </w:p>
    <w:p w14:paraId="35B24FB8" w14:textId="77777777" w:rsidR="00B47338" w:rsidRDefault="00B47338" w:rsidP="00F87BE0">
      <w:pPr>
        <w:rPr>
          <w:b/>
        </w:rPr>
      </w:pPr>
    </w:p>
    <w:p w14:paraId="14A91CD7" w14:textId="77777777" w:rsidR="00B47338" w:rsidRDefault="00B47338" w:rsidP="00F87BE0">
      <w:pPr>
        <w:rPr>
          <w:b/>
        </w:rPr>
      </w:pPr>
      <w:r>
        <w:rPr>
          <w:b/>
        </w:rPr>
        <w:t>SPECIAL EVENT CLOSING OF HIGHWAY 283 FOR PRAIRIE PIONEER DAYS PARADE</w:t>
      </w:r>
    </w:p>
    <w:p w14:paraId="36C41329" w14:textId="77777777" w:rsidR="00B47338" w:rsidRDefault="00B47338" w:rsidP="00F87BE0">
      <w:pPr>
        <w:rPr>
          <w:b/>
        </w:rPr>
      </w:pPr>
    </w:p>
    <w:p w14:paraId="1B1FE86F" w14:textId="77777777" w:rsidR="00B47338" w:rsidRPr="008F2128" w:rsidRDefault="00B47338" w:rsidP="00F87BE0">
      <w:r>
        <w:t>The City of Arapahoe Council and Mayor assembled in regular session in the Council Room of the Ella Missing Community Center on this 5th day of April, 2023 and hereby resolve as follows:</w:t>
      </w:r>
    </w:p>
    <w:p w14:paraId="3224AA50" w14:textId="77777777" w:rsidR="00B47338" w:rsidRDefault="00B47338" w:rsidP="00F87BE0">
      <w:pPr>
        <w:tabs>
          <w:tab w:val="left" w:pos="4260"/>
        </w:tabs>
        <w:ind w:firstLine="720"/>
      </w:pPr>
      <w:r>
        <w:tab/>
      </w:r>
    </w:p>
    <w:p w14:paraId="43A69D8C" w14:textId="77777777" w:rsidR="00B47338" w:rsidRDefault="00B47338" w:rsidP="00F87BE0">
      <w:r>
        <w:rPr>
          <w:b/>
        </w:rPr>
        <w:t xml:space="preserve">WHEREAS, </w:t>
      </w:r>
      <w:r>
        <w:t>the City of Arapahoe will assume control of Highway 283 between Milepost 20.5 and Milepost 21.1 on July 4, 2023 from 10:30 am to 11:30 am.</w:t>
      </w:r>
    </w:p>
    <w:p w14:paraId="69F6DF92" w14:textId="77777777" w:rsidR="00B47338" w:rsidRDefault="00B47338" w:rsidP="00F87BE0"/>
    <w:p w14:paraId="3EEBCA77" w14:textId="77777777" w:rsidR="00B47338" w:rsidRDefault="00B47338" w:rsidP="00F87BE0">
      <w:r>
        <w:rPr>
          <w:b/>
        </w:rPr>
        <w:t xml:space="preserve">WHEREAS, </w:t>
      </w:r>
      <w:r>
        <w:t>the City of Arapahoe acknowledges the acceptance of the duties set out in LB589 subsection (2) and is in agreement to indemnify, defend, and hold harmless the state from all claims, demands, actions, damages and liability, including reasonable attorney’s fees, which may arise as a result of the special event.</w:t>
      </w:r>
    </w:p>
    <w:p w14:paraId="76C31CAE" w14:textId="77777777" w:rsidR="00B47338" w:rsidRPr="008F2128" w:rsidRDefault="00B47338" w:rsidP="00F87BE0"/>
    <w:p w14:paraId="36303D2B" w14:textId="77777777" w:rsidR="00B47338" w:rsidRDefault="00B47338" w:rsidP="00F87BE0">
      <w:r>
        <w:rPr>
          <w:b/>
        </w:rPr>
        <w:t xml:space="preserve">NOW THEREFORE BE IT RESOLVED, </w:t>
      </w:r>
      <w:r>
        <w:t>that the City of Arapahoe will assume control of Highway 283 between Milepost 20.5 and Milepost 21.1 beginning at 10:30 am on July 4, 2023.</w:t>
      </w:r>
    </w:p>
    <w:p w14:paraId="73A75B22" w14:textId="77777777" w:rsidR="00B47338" w:rsidRDefault="00B47338" w:rsidP="00F87BE0"/>
    <w:p w14:paraId="76601040" w14:textId="77777777" w:rsidR="00B47338" w:rsidRPr="00FF24D2" w:rsidRDefault="00B47338" w:rsidP="00F87BE0">
      <w:r>
        <w:rPr>
          <w:b/>
        </w:rPr>
        <w:t xml:space="preserve">NOW THEREFORE BE IT FURTHER RESOLVED, </w:t>
      </w:r>
      <w:r>
        <w:t>that the City of Arapahoe will return possession back to the State of Nebraska Department of Roads Division (NDOR) at 11:30 am on July 4, 2023.</w:t>
      </w:r>
    </w:p>
    <w:p w14:paraId="5E5C4C7A" w14:textId="77777777" w:rsidR="00B47338" w:rsidRDefault="00B47338" w:rsidP="00F87BE0"/>
    <w:p w14:paraId="15EECD73" w14:textId="77777777" w:rsidR="00B47338" w:rsidRDefault="00B47338" w:rsidP="00F87BE0">
      <w:pPr>
        <w:rPr>
          <w:b/>
        </w:rPr>
      </w:pPr>
      <w:r>
        <w:rPr>
          <w:b/>
        </w:rPr>
        <w:t>INTRODUCED AND PASSED THIS 4th DAY OF JUNE, 2024.</w:t>
      </w:r>
    </w:p>
    <w:p w14:paraId="054C6230" w14:textId="77777777" w:rsidR="00B47338" w:rsidRDefault="00B47338" w:rsidP="00F87BE0">
      <w:pPr>
        <w:rPr>
          <w:b/>
        </w:rPr>
      </w:pPr>
    </w:p>
    <w:p w14:paraId="5E5F81C2" w14:textId="77777777" w:rsidR="00B47338" w:rsidRDefault="00B47338" w:rsidP="00F87BE0">
      <w:pPr>
        <w:rPr>
          <w:b/>
        </w:rPr>
      </w:pPr>
    </w:p>
    <w:p w14:paraId="1101E3C5" w14:textId="77777777" w:rsidR="00B47338" w:rsidRDefault="00B47338" w:rsidP="00F87BE0">
      <w:pPr>
        <w:tabs>
          <w:tab w:val="left" w:pos="5760"/>
        </w:tabs>
        <w:rPr>
          <w:b/>
        </w:rPr>
      </w:pPr>
      <w:r>
        <w:rPr>
          <w:b/>
        </w:rPr>
        <w:tab/>
        <w:t>______________________________</w:t>
      </w:r>
      <w:r>
        <w:rPr>
          <w:b/>
        </w:rPr>
        <w:tab/>
        <w:t>John E Koller, Mayor</w:t>
      </w:r>
    </w:p>
    <w:p w14:paraId="108BAC73" w14:textId="77777777" w:rsidR="00B47338" w:rsidRDefault="00B47338" w:rsidP="00F87BE0">
      <w:pPr>
        <w:tabs>
          <w:tab w:val="left" w:pos="5760"/>
        </w:tabs>
        <w:rPr>
          <w:b/>
        </w:rPr>
      </w:pPr>
      <w:r>
        <w:rPr>
          <w:b/>
        </w:rPr>
        <w:t>ATTEST:</w:t>
      </w:r>
    </w:p>
    <w:p w14:paraId="59636DE0" w14:textId="77777777" w:rsidR="00B47338" w:rsidRDefault="00B47338" w:rsidP="00F87BE0">
      <w:pPr>
        <w:tabs>
          <w:tab w:val="left" w:pos="5760"/>
        </w:tabs>
        <w:rPr>
          <w:b/>
        </w:rPr>
      </w:pPr>
    </w:p>
    <w:p w14:paraId="567B09C2" w14:textId="77777777" w:rsidR="00B47338" w:rsidRDefault="00B47338" w:rsidP="00F87BE0">
      <w:pPr>
        <w:tabs>
          <w:tab w:val="left" w:pos="5760"/>
        </w:tabs>
        <w:rPr>
          <w:b/>
        </w:rPr>
      </w:pPr>
    </w:p>
    <w:p w14:paraId="49323A15" w14:textId="77777777" w:rsidR="00B47338" w:rsidRDefault="00B47338" w:rsidP="00F87BE0">
      <w:pPr>
        <w:tabs>
          <w:tab w:val="left" w:pos="5760"/>
        </w:tabs>
        <w:rPr>
          <w:b/>
        </w:rPr>
      </w:pPr>
      <w:r>
        <w:rPr>
          <w:b/>
        </w:rPr>
        <w:t>___________________________________</w:t>
      </w:r>
    </w:p>
    <w:p w14:paraId="26EB12F8" w14:textId="77777777" w:rsidR="00B47338" w:rsidRDefault="00B47338" w:rsidP="00F87BE0">
      <w:pPr>
        <w:tabs>
          <w:tab w:val="left" w:pos="5760"/>
        </w:tabs>
        <w:rPr>
          <w:b/>
        </w:rPr>
      </w:pPr>
      <w:r>
        <w:rPr>
          <w:b/>
        </w:rPr>
        <w:t>Donna Tannahill, City Clerk</w:t>
      </w:r>
    </w:p>
    <w:p w14:paraId="234377AE" w14:textId="77777777" w:rsidR="00B47338" w:rsidRDefault="00B47338" w:rsidP="00F87BE0">
      <w:pPr>
        <w:tabs>
          <w:tab w:val="left" w:pos="360"/>
          <w:tab w:val="left" w:pos="5760"/>
        </w:tabs>
      </w:pPr>
    </w:p>
    <w:p w14:paraId="6E5321E7" w14:textId="5CCA2E72" w:rsidR="00B47338" w:rsidRDefault="00B47338" w:rsidP="00F87BE0">
      <w:pPr>
        <w:tabs>
          <w:tab w:val="left" w:pos="360"/>
          <w:tab w:val="left" w:pos="5760"/>
        </w:tabs>
      </w:pPr>
      <w:r>
        <w:tab/>
        <w:t xml:space="preserve">Councilman </w:t>
      </w:r>
      <w:r w:rsidR="00C35FB5">
        <w:t xml:space="preserve">Kreutzer </w:t>
      </w:r>
      <w:r>
        <w:t>seconded the foregoing motion.  Roll call vote on Resolution 2022-09 was as follows:</w:t>
      </w:r>
    </w:p>
    <w:p w14:paraId="06489701" w14:textId="77777777" w:rsidR="00B47338" w:rsidRDefault="00B47338" w:rsidP="00F87BE0">
      <w:pPr>
        <w:tabs>
          <w:tab w:val="left" w:pos="360"/>
          <w:tab w:val="left" w:pos="5760"/>
        </w:tabs>
      </w:pPr>
    </w:p>
    <w:p w14:paraId="29D5AD0C" w14:textId="30C3E2F9" w:rsidR="00B47338" w:rsidRDefault="00B47338" w:rsidP="00F87BE0">
      <w:pPr>
        <w:tabs>
          <w:tab w:val="left" w:pos="360"/>
          <w:tab w:val="left" w:pos="1071"/>
          <w:tab w:val="right" w:pos="9018"/>
        </w:tabs>
        <w:autoSpaceDE w:val="0"/>
        <w:autoSpaceDN w:val="0"/>
        <w:adjustRightInd w:val="0"/>
      </w:pPr>
      <w:r>
        <w:tab/>
        <w:t xml:space="preserve">Ayes:  </w:t>
      </w:r>
      <w:r w:rsidR="00C35FB5">
        <w:t>Middagh, Kreutzer, tenBensel, Paulsen, Carpenter, Polston</w:t>
      </w:r>
    </w:p>
    <w:p w14:paraId="055C7B3B" w14:textId="77777777" w:rsidR="00B47338" w:rsidRDefault="00B47338" w:rsidP="00F87BE0">
      <w:pPr>
        <w:tabs>
          <w:tab w:val="left" w:pos="360"/>
          <w:tab w:val="left" w:pos="1071"/>
          <w:tab w:val="right" w:pos="9018"/>
        </w:tabs>
        <w:autoSpaceDE w:val="0"/>
        <w:autoSpaceDN w:val="0"/>
        <w:adjustRightInd w:val="0"/>
      </w:pPr>
      <w:r>
        <w:tab/>
        <w:t xml:space="preserve">Nays:  None  </w:t>
      </w:r>
    </w:p>
    <w:p w14:paraId="47F0400E" w14:textId="77777777" w:rsidR="00B47338" w:rsidRDefault="00B47338" w:rsidP="00F87BE0">
      <w:pPr>
        <w:tabs>
          <w:tab w:val="left" w:pos="360"/>
          <w:tab w:val="left" w:pos="1071"/>
          <w:tab w:val="right" w:pos="9018"/>
        </w:tabs>
        <w:autoSpaceDE w:val="0"/>
        <w:autoSpaceDN w:val="0"/>
        <w:adjustRightInd w:val="0"/>
      </w:pPr>
      <w:r>
        <w:tab/>
        <w:t xml:space="preserve">Absent </w:t>
      </w:r>
    </w:p>
    <w:p w14:paraId="66D626B6" w14:textId="77777777" w:rsidR="00B47338" w:rsidRDefault="00B47338" w:rsidP="00F87BE0">
      <w:pPr>
        <w:tabs>
          <w:tab w:val="left" w:pos="360"/>
          <w:tab w:val="left" w:pos="5760"/>
        </w:tabs>
        <w:autoSpaceDE w:val="0"/>
        <w:autoSpaceDN w:val="0"/>
        <w:adjustRightInd w:val="0"/>
      </w:pPr>
      <w:r>
        <w:tab/>
        <w:t>The Mayor declared Resolution 2024-13 passed.</w:t>
      </w:r>
      <w:bookmarkEnd w:id="4"/>
    </w:p>
    <w:p w14:paraId="4D0CF0D5" w14:textId="77777777" w:rsidR="00B47338" w:rsidRDefault="00B47338" w:rsidP="00F87BE0">
      <w:pPr>
        <w:tabs>
          <w:tab w:val="left" w:pos="360"/>
          <w:tab w:val="left" w:pos="5760"/>
        </w:tabs>
        <w:autoSpaceDE w:val="0"/>
        <w:autoSpaceDN w:val="0"/>
        <w:adjustRightInd w:val="0"/>
      </w:pPr>
    </w:p>
    <w:p w14:paraId="3B260012" w14:textId="43E05371" w:rsidR="00B47338" w:rsidRDefault="00B47338" w:rsidP="00F87BE0">
      <w:pPr>
        <w:tabs>
          <w:tab w:val="left" w:pos="360"/>
          <w:tab w:val="left" w:pos="5760"/>
        </w:tabs>
        <w:autoSpaceDE w:val="0"/>
        <w:autoSpaceDN w:val="0"/>
        <w:adjustRightInd w:val="0"/>
      </w:pPr>
      <w:r>
        <w:t>Motion by Councilman</w:t>
      </w:r>
      <w:r w:rsidR="00B03A3B">
        <w:t xml:space="preserve"> </w:t>
      </w:r>
      <w:r w:rsidR="00C35FB5">
        <w:t xml:space="preserve">Middagh </w:t>
      </w:r>
      <w:r>
        <w:t>and second by Councilman</w:t>
      </w:r>
      <w:r w:rsidR="00B03A3B">
        <w:t xml:space="preserve"> </w:t>
      </w:r>
      <w:r w:rsidR="00C35FB5">
        <w:t>Polston</w:t>
      </w:r>
      <w:r>
        <w:t xml:space="preserve"> to suspend the </w:t>
      </w:r>
      <w:r w:rsidR="005606C6">
        <w:t>three readings of Ordinance 2024-</w:t>
      </w:r>
      <w:r w:rsidR="00AB0644">
        <w:t>04</w:t>
      </w:r>
    </w:p>
    <w:p w14:paraId="755029E9" w14:textId="0E4708FF" w:rsidR="00AB0644" w:rsidRDefault="00AB0644" w:rsidP="00F87BE0">
      <w:pPr>
        <w:tabs>
          <w:tab w:val="left" w:pos="360"/>
          <w:tab w:val="left" w:pos="5760"/>
        </w:tabs>
      </w:pPr>
      <w:r>
        <w:t>Roll call vote on suspending the three readings for Ordinance 2024-04 was as follows:</w:t>
      </w:r>
    </w:p>
    <w:p w14:paraId="1F64C476" w14:textId="77777777" w:rsidR="00AB0644" w:rsidRDefault="00AB0644" w:rsidP="00F87BE0">
      <w:pPr>
        <w:tabs>
          <w:tab w:val="left" w:pos="360"/>
          <w:tab w:val="left" w:pos="5760"/>
        </w:tabs>
      </w:pPr>
    </w:p>
    <w:p w14:paraId="77D19D3C" w14:textId="3D4E8BA3" w:rsidR="00AB0644" w:rsidRDefault="00AB0644" w:rsidP="00F87BE0">
      <w:pPr>
        <w:tabs>
          <w:tab w:val="left" w:pos="360"/>
          <w:tab w:val="left" w:pos="1071"/>
          <w:tab w:val="right" w:pos="9018"/>
        </w:tabs>
        <w:autoSpaceDE w:val="0"/>
        <w:autoSpaceDN w:val="0"/>
        <w:adjustRightInd w:val="0"/>
      </w:pPr>
      <w:r>
        <w:tab/>
        <w:t xml:space="preserve">Ayes: </w:t>
      </w:r>
      <w:r w:rsidR="00C35FB5">
        <w:t>Polston, Middagh, Kreutzer, tenBensel, Paulsen, Carpenter</w:t>
      </w:r>
      <w:r>
        <w:t xml:space="preserve"> </w:t>
      </w:r>
    </w:p>
    <w:p w14:paraId="3F89F3BE" w14:textId="77777777" w:rsidR="00AB0644" w:rsidRDefault="00AB0644" w:rsidP="00F87BE0">
      <w:pPr>
        <w:tabs>
          <w:tab w:val="left" w:pos="360"/>
          <w:tab w:val="left" w:pos="1071"/>
          <w:tab w:val="right" w:pos="9018"/>
        </w:tabs>
        <w:autoSpaceDE w:val="0"/>
        <w:autoSpaceDN w:val="0"/>
        <w:adjustRightInd w:val="0"/>
      </w:pPr>
      <w:r>
        <w:tab/>
        <w:t xml:space="preserve">Nays:  None  </w:t>
      </w:r>
    </w:p>
    <w:p w14:paraId="2A589E0F" w14:textId="77777777" w:rsidR="00AB0644" w:rsidRDefault="00AB0644" w:rsidP="00F87BE0">
      <w:pPr>
        <w:tabs>
          <w:tab w:val="left" w:pos="360"/>
          <w:tab w:val="left" w:pos="1071"/>
          <w:tab w:val="right" w:pos="9018"/>
        </w:tabs>
        <w:autoSpaceDE w:val="0"/>
        <w:autoSpaceDN w:val="0"/>
        <w:adjustRightInd w:val="0"/>
      </w:pPr>
      <w:r>
        <w:tab/>
        <w:t xml:space="preserve">Absent </w:t>
      </w:r>
    </w:p>
    <w:p w14:paraId="24B47DB7" w14:textId="77F82EFC" w:rsidR="00AB0644" w:rsidRDefault="00AB0644" w:rsidP="00F87BE0">
      <w:pPr>
        <w:tabs>
          <w:tab w:val="left" w:pos="360"/>
          <w:tab w:val="left" w:pos="5760"/>
        </w:tabs>
        <w:autoSpaceDE w:val="0"/>
        <w:autoSpaceDN w:val="0"/>
        <w:adjustRightInd w:val="0"/>
      </w:pPr>
      <w:r>
        <w:tab/>
        <w:t>The Mayor declared motion as passed.</w:t>
      </w:r>
    </w:p>
    <w:p w14:paraId="4CE4C720" w14:textId="77777777" w:rsidR="00AB0644" w:rsidRDefault="00AB0644" w:rsidP="00F87BE0">
      <w:pPr>
        <w:tabs>
          <w:tab w:val="left" w:pos="360"/>
          <w:tab w:val="left" w:pos="5760"/>
        </w:tabs>
        <w:autoSpaceDE w:val="0"/>
        <w:autoSpaceDN w:val="0"/>
        <w:adjustRightInd w:val="0"/>
      </w:pPr>
    </w:p>
    <w:p w14:paraId="5142B7DD" w14:textId="77777777" w:rsidR="00AB0644" w:rsidRDefault="00AB0644" w:rsidP="00F87BE0">
      <w:pPr>
        <w:tabs>
          <w:tab w:val="left" w:pos="360"/>
          <w:tab w:val="left" w:pos="5760"/>
        </w:tabs>
        <w:autoSpaceDE w:val="0"/>
        <w:autoSpaceDN w:val="0"/>
        <w:adjustRightInd w:val="0"/>
      </w:pPr>
    </w:p>
    <w:p w14:paraId="6CF63D30" w14:textId="77777777" w:rsidR="00AB0644" w:rsidRPr="002A7180" w:rsidRDefault="00AB0644" w:rsidP="00F87BE0">
      <w:pPr>
        <w:ind w:firstLine="720"/>
        <w:outlineLvl w:val="0"/>
        <w:rPr>
          <w:b/>
          <w:bCs/>
        </w:rPr>
      </w:pPr>
      <w:r w:rsidRPr="002A7180">
        <w:rPr>
          <w:b/>
          <w:bCs/>
        </w:rPr>
        <w:t>ORDINANCE NO. 2024-0</w:t>
      </w:r>
      <w:r>
        <w:rPr>
          <w:b/>
          <w:bCs/>
        </w:rPr>
        <w:t>4</w:t>
      </w:r>
    </w:p>
    <w:p w14:paraId="3D965120" w14:textId="77777777" w:rsidR="00AB0644" w:rsidRPr="002A7180" w:rsidRDefault="00AB0644" w:rsidP="00F87BE0">
      <w:pPr>
        <w:autoSpaceDE w:val="0"/>
        <w:autoSpaceDN w:val="0"/>
        <w:adjustRightInd w:val="0"/>
        <w:rPr>
          <w:rFonts w:ascii="TimesNewRoman,Bold" w:hAnsi="TimesNewRoman,Bold" w:cs="TimesNewRoman,Bold"/>
          <w:b/>
          <w:bCs/>
        </w:rPr>
      </w:pPr>
      <w:r>
        <w:rPr>
          <w:rFonts w:ascii="TimesNewRoman,Bold" w:hAnsi="TimesNewRoman,Bold" w:cs="TimesNewRoman,Bold"/>
          <w:b/>
          <w:bCs/>
        </w:rPr>
        <w:t>AN ORDINANCE AMENDING CHAPTER 73 SCHEDULE I OF TITLE VII OF THE CITY CODE OF ARAPAHOE, NEBRASKA</w:t>
      </w:r>
      <w:r w:rsidRPr="002A7180">
        <w:rPr>
          <w:b/>
          <w:bCs/>
        </w:rPr>
        <w:t xml:space="preserve">; TO REPEAL CONFLICTING ORDINANCES PREVIOUSLY ENACTED; </w:t>
      </w:r>
      <w:r>
        <w:rPr>
          <w:rFonts w:ascii="TimesNewRoman,Bold" w:hAnsi="TimesNewRoman,Bold" w:cs="TimesNewRoman,Bold"/>
          <w:b/>
          <w:bCs/>
        </w:rPr>
        <w:t>TO PROVIDE AN EFFECTIVE DATE AND TO ORDER PUBLICATION IN PAMPHLET FORM.</w:t>
      </w:r>
    </w:p>
    <w:p w14:paraId="4AB307AD" w14:textId="77777777" w:rsidR="00AB0644" w:rsidRPr="0019589E" w:rsidRDefault="00AB0644" w:rsidP="00F87BE0"/>
    <w:p w14:paraId="513A4386" w14:textId="77777777" w:rsidR="00AB0644" w:rsidRPr="0019589E" w:rsidRDefault="00AB0644" w:rsidP="00F87BE0">
      <w:r w:rsidRPr="0019589E">
        <w:t>BE IT ORDAINED BY THE MAYOR AND CITY COUNCIL OF THE CITY OF ARAPAHOE, NEBRASKA:</w:t>
      </w:r>
    </w:p>
    <w:p w14:paraId="433D570D" w14:textId="77777777" w:rsidR="00AB0644" w:rsidRPr="00B7689E" w:rsidRDefault="00AB0644" w:rsidP="00F87BE0"/>
    <w:p w14:paraId="234172BA" w14:textId="77777777" w:rsidR="00AB0644" w:rsidRPr="00B7689E" w:rsidRDefault="00AB0644" w:rsidP="00F87BE0">
      <w:pPr>
        <w:pStyle w:val="BodyText"/>
      </w:pPr>
      <w:r w:rsidRPr="00B7689E">
        <w:rPr>
          <w:b/>
          <w:bCs/>
        </w:rPr>
        <w:t>Section 1.</w:t>
      </w:r>
      <w:r w:rsidRPr="00B7689E">
        <w:t xml:space="preserve"> The Municipal Code of the City of Arapahoe, Nebraska, is hereby amended by changing Subsection </w:t>
      </w:r>
      <w:r>
        <w:t>A</w:t>
      </w:r>
      <w:r w:rsidRPr="00B7689E">
        <w:t xml:space="preserve"> </w:t>
      </w:r>
      <w:r>
        <w:t xml:space="preserve">and B </w:t>
      </w:r>
      <w:r w:rsidRPr="00B7689E">
        <w:t>of said ordinance, as follows:</w:t>
      </w:r>
    </w:p>
    <w:p w14:paraId="20DB1DB8" w14:textId="77777777" w:rsidR="00AB0644" w:rsidRPr="00866F74" w:rsidRDefault="00AB0644" w:rsidP="00F87BE0">
      <w:pPr>
        <w:pStyle w:val="PlainText"/>
        <w:rPr>
          <w:rFonts w:ascii="Times New Roman" w:hAnsi="Times New Roman" w:cs="Times New Roman"/>
          <w:sz w:val="24"/>
          <w:szCs w:val="24"/>
        </w:rPr>
      </w:pPr>
      <w:r w:rsidRPr="00866F74">
        <w:rPr>
          <w:rFonts w:ascii="Times New Roman" w:hAnsi="Times New Roman" w:cs="Times New Roman"/>
          <w:sz w:val="24"/>
          <w:szCs w:val="24"/>
        </w:rPr>
        <w:t>A        On Nebraska Avenue, which is Highway US-283, between 50' north of the north corporate limits of Arapahoe, which is at North Street, and 50' north of Cedar Street the speed limit shall be 45 MPH; between 50' north of Cedar Street and 50' north of Chestnut Street the speed limit shall be 35 MPH; between 50' north of Chestnut Street and 200' south of Pine Street the speed limit shall be 25 MPH; between 200' south of Pine Street and the south corporate limits of Arapahoe, which is 50' south of Dalton Street, the speed limit shall be 40 MPH.</w:t>
      </w:r>
    </w:p>
    <w:p w14:paraId="110FCEA6" w14:textId="77777777" w:rsidR="00AB0644" w:rsidRDefault="00AB0644" w:rsidP="00F87BE0">
      <w:pPr>
        <w:pStyle w:val="ListParagraph"/>
        <w:shd w:val="clear" w:color="auto" w:fill="FFFFFF"/>
        <w:ind w:left="432"/>
      </w:pPr>
    </w:p>
    <w:p w14:paraId="26776FA0" w14:textId="77777777" w:rsidR="00AB0644" w:rsidRPr="00866F74" w:rsidRDefault="00AB0644" w:rsidP="00F87BE0">
      <w:pPr>
        <w:pStyle w:val="PlainText"/>
        <w:rPr>
          <w:rFonts w:ascii="Times New Roman" w:hAnsi="Times New Roman" w:cs="Times New Roman"/>
          <w:sz w:val="24"/>
          <w:szCs w:val="24"/>
        </w:rPr>
      </w:pPr>
      <w:r w:rsidRPr="00866F74">
        <w:rPr>
          <w:rFonts w:ascii="Times New Roman" w:hAnsi="Times New Roman" w:cs="Times New Roman"/>
          <w:sz w:val="24"/>
          <w:szCs w:val="24"/>
        </w:rPr>
        <w:t xml:space="preserve">B) </w:t>
      </w:r>
      <w:r w:rsidRPr="00866F74">
        <w:rPr>
          <w:rFonts w:ascii="Times New Roman" w:hAnsi="Times New Roman" w:cs="Times New Roman"/>
          <w:sz w:val="24"/>
          <w:szCs w:val="24"/>
        </w:rPr>
        <w:tab/>
        <w:t>On Chestnut Street, which is Highway US-6/34, between the west corporate limits of Arapahoe, which is 530' west of the west line of West Street, and 50' west of West Street itself the speed limit shall be 65 MPH; between 50' west of West Street and 50' west of 10th Street the speed limit shall be 45 MPH; between 50' west of 10th Street and 50' east of the north leg of 4th Street the speed limit shall be 40 MPH; between 50' east of the north leg of 4th Street and 50' east of the east corporate limits of Arapahoe, which is at East Street, the speed limit shall be 45 MPH.</w:t>
      </w:r>
    </w:p>
    <w:p w14:paraId="4F02253D" w14:textId="77777777" w:rsidR="00AB0644" w:rsidRDefault="00AB0644" w:rsidP="00F87BE0">
      <w:pPr>
        <w:pStyle w:val="PlainText"/>
      </w:pPr>
    </w:p>
    <w:p w14:paraId="205B8661" w14:textId="77777777" w:rsidR="00AB0644" w:rsidRDefault="00AB0644" w:rsidP="00F87BE0">
      <w:pPr>
        <w:pStyle w:val="PlainText"/>
      </w:pPr>
      <w:r>
        <w:t>This Ordinance replaces any and all prior Ordinances in respect to speed limits on our highways running through Arapahoe, NE.</w:t>
      </w:r>
    </w:p>
    <w:p w14:paraId="723EFC52" w14:textId="77777777" w:rsidR="00AB0644" w:rsidRPr="00291DA2" w:rsidRDefault="00AB0644" w:rsidP="00F87BE0">
      <w:pPr>
        <w:pStyle w:val="ListParagraph"/>
        <w:shd w:val="clear" w:color="auto" w:fill="FFFFFF"/>
        <w:ind w:left="1110"/>
        <w:rPr>
          <w:color w:val="212529"/>
        </w:rPr>
      </w:pPr>
    </w:p>
    <w:p w14:paraId="7562C1C2" w14:textId="77777777" w:rsidR="00AB0644" w:rsidRDefault="00AB0644" w:rsidP="00F87BE0">
      <w:pPr>
        <w:autoSpaceDE w:val="0"/>
        <w:autoSpaceDN w:val="0"/>
        <w:adjustRightInd w:val="0"/>
        <w:rPr>
          <w:rFonts w:ascii="TimesNewRoman" w:hAnsi="TimesNewRoman" w:cs="TimesNewRoman"/>
        </w:rPr>
      </w:pPr>
      <w:r w:rsidRPr="00B7689E">
        <w:rPr>
          <w:rFonts w:ascii="TimesNewRoman" w:hAnsi="TimesNewRoman" w:cs="TimesNewRoman"/>
          <w:b/>
          <w:bCs/>
        </w:rPr>
        <w:t>Section 2.</w:t>
      </w:r>
      <w:r>
        <w:rPr>
          <w:rFonts w:ascii="TimesNewRoman" w:hAnsi="TimesNewRoman" w:cs="TimesNewRoman"/>
        </w:rPr>
        <w:t xml:space="preserve"> Any other ordinance or section passed and approved prior to passage, approval,</w:t>
      </w:r>
    </w:p>
    <w:p w14:paraId="68B025F0"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and publication of this Ordinance and in conflict with its provisions is repealed.</w:t>
      </w:r>
    </w:p>
    <w:p w14:paraId="48AC48C5" w14:textId="77777777" w:rsidR="00AB0644" w:rsidRDefault="00AB0644" w:rsidP="00F87BE0">
      <w:pPr>
        <w:autoSpaceDE w:val="0"/>
        <w:autoSpaceDN w:val="0"/>
        <w:adjustRightInd w:val="0"/>
        <w:rPr>
          <w:rFonts w:ascii="TimesNewRoman" w:hAnsi="TimesNewRoman" w:cs="TimesNewRoman"/>
        </w:rPr>
      </w:pPr>
    </w:p>
    <w:p w14:paraId="14708C94" w14:textId="77777777" w:rsidR="00AB0644" w:rsidRDefault="00AB0644" w:rsidP="00F87BE0">
      <w:pPr>
        <w:autoSpaceDE w:val="0"/>
        <w:autoSpaceDN w:val="0"/>
        <w:adjustRightInd w:val="0"/>
        <w:rPr>
          <w:rFonts w:ascii="TimesNewRoman" w:hAnsi="TimesNewRoman" w:cs="TimesNewRoman"/>
        </w:rPr>
      </w:pPr>
      <w:r w:rsidRPr="00B7689E">
        <w:rPr>
          <w:rFonts w:ascii="TimesNewRoman" w:hAnsi="TimesNewRoman" w:cs="TimesNewRoman"/>
          <w:b/>
          <w:bCs/>
        </w:rPr>
        <w:t>Section 3</w:t>
      </w:r>
      <w:r>
        <w:rPr>
          <w:rFonts w:ascii="TimesNewRoman" w:hAnsi="TimesNewRoman" w:cs="TimesNewRoman"/>
        </w:rPr>
        <w:t>. This Ordinance shall take effect and be in full force from and after its passage,</w:t>
      </w:r>
    </w:p>
    <w:p w14:paraId="3CCDC988"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approval, and publication as required by law.</w:t>
      </w:r>
    </w:p>
    <w:p w14:paraId="3DB92FFC" w14:textId="77777777" w:rsidR="00AB0644" w:rsidRDefault="00AB0644" w:rsidP="00F87BE0">
      <w:pPr>
        <w:autoSpaceDE w:val="0"/>
        <w:autoSpaceDN w:val="0"/>
        <w:adjustRightInd w:val="0"/>
        <w:rPr>
          <w:rFonts w:ascii="TimesNewRoman" w:hAnsi="TimesNewRoman" w:cs="TimesNewRoman"/>
        </w:rPr>
      </w:pPr>
    </w:p>
    <w:p w14:paraId="0472BEA0" w14:textId="77777777" w:rsidR="00AB0644" w:rsidRDefault="00AB0644" w:rsidP="00F87BE0">
      <w:pPr>
        <w:autoSpaceDE w:val="0"/>
        <w:autoSpaceDN w:val="0"/>
        <w:adjustRightInd w:val="0"/>
        <w:rPr>
          <w:rFonts w:ascii="TimesNewRoman" w:hAnsi="TimesNewRoman" w:cs="TimesNewRoman"/>
        </w:rPr>
      </w:pPr>
      <w:r w:rsidRPr="00B7689E">
        <w:rPr>
          <w:rFonts w:ascii="TimesNewRoman" w:hAnsi="TimesNewRoman" w:cs="TimesNewRoman"/>
          <w:b/>
          <w:bCs/>
        </w:rPr>
        <w:t>Section 4.</w:t>
      </w:r>
      <w:r>
        <w:rPr>
          <w:rFonts w:ascii="TimesNewRoman" w:hAnsi="TimesNewRoman" w:cs="TimesNewRoman"/>
        </w:rPr>
        <w:t xml:space="preserve"> This Ordinance shall be published in pamphlet form and take effect as provided by law.</w:t>
      </w:r>
    </w:p>
    <w:p w14:paraId="4107BF11" w14:textId="77777777" w:rsidR="00AB0644" w:rsidRDefault="00AB0644" w:rsidP="00F87BE0">
      <w:pPr>
        <w:autoSpaceDE w:val="0"/>
        <w:autoSpaceDN w:val="0"/>
        <w:adjustRightInd w:val="0"/>
        <w:rPr>
          <w:rFonts w:ascii="TimesNewRoman" w:hAnsi="TimesNewRoman" w:cs="TimesNewRoman"/>
        </w:rPr>
      </w:pPr>
    </w:p>
    <w:p w14:paraId="6139B8D4"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Effective Date July 1, 2024</w:t>
      </w:r>
    </w:p>
    <w:p w14:paraId="7E748C0E"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PASSED AND APPROVED this 4th day of June, 2024.</w:t>
      </w:r>
    </w:p>
    <w:p w14:paraId="582DFCA1" w14:textId="77777777" w:rsidR="00AB0644" w:rsidRDefault="00AB0644" w:rsidP="00F87BE0">
      <w:pPr>
        <w:autoSpaceDE w:val="0"/>
        <w:autoSpaceDN w:val="0"/>
        <w:adjustRightInd w:val="0"/>
        <w:rPr>
          <w:rFonts w:ascii="TimesNewRoman" w:hAnsi="TimesNewRoman" w:cs="TimesNewRoman"/>
        </w:rPr>
      </w:pPr>
    </w:p>
    <w:p w14:paraId="77419CF4" w14:textId="77777777" w:rsidR="00AB0644" w:rsidRDefault="00AB0644" w:rsidP="00F87BE0">
      <w:pPr>
        <w:autoSpaceDE w:val="0"/>
        <w:autoSpaceDN w:val="0"/>
        <w:adjustRightInd w:val="0"/>
        <w:ind w:left="5760"/>
        <w:rPr>
          <w:rFonts w:ascii="TimesNewRoman" w:hAnsi="TimesNewRoman" w:cs="TimesNewRoman"/>
        </w:rPr>
      </w:pPr>
      <w:r>
        <w:rPr>
          <w:rFonts w:ascii="TimesNewRoman" w:hAnsi="TimesNewRoman" w:cs="TimesNewRoman"/>
        </w:rPr>
        <w:t>_____________________________</w:t>
      </w:r>
    </w:p>
    <w:p w14:paraId="2B2F2F22" w14:textId="77777777" w:rsidR="00AB0644" w:rsidRDefault="00AB0644" w:rsidP="00F87BE0">
      <w:pPr>
        <w:autoSpaceDE w:val="0"/>
        <w:autoSpaceDN w:val="0"/>
        <w:adjustRightInd w:val="0"/>
        <w:ind w:left="5040" w:firstLine="720"/>
        <w:rPr>
          <w:rFonts w:ascii="TimesNewRoman" w:hAnsi="TimesNewRoman" w:cs="TimesNewRoman"/>
        </w:rPr>
      </w:pPr>
      <w:r>
        <w:rPr>
          <w:rFonts w:ascii="TimesNewRoman" w:hAnsi="TimesNewRoman" w:cs="TimesNewRoman"/>
        </w:rPr>
        <w:t>John E. Koller, Mayor</w:t>
      </w:r>
    </w:p>
    <w:p w14:paraId="4C2FF3CF" w14:textId="77777777" w:rsidR="00AB0644" w:rsidRDefault="00AB0644" w:rsidP="00F87BE0">
      <w:pPr>
        <w:autoSpaceDE w:val="0"/>
        <w:autoSpaceDN w:val="0"/>
        <w:adjustRightInd w:val="0"/>
        <w:rPr>
          <w:rFonts w:ascii="TimesNewRoman" w:hAnsi="TimesNewRoman" w:cs="TimesNewRoman"/>
        </w:rPr>
      </w:pPr>
    </w:p>
    <w:p w14:paraId="66A91879"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Attest:</w:t>
      </w:r>
    </w:p>
    <w:p w14:paraId="001CD6B8" w14:textId="77777777" w:rsidR="00AB0644" w:rsidRDefault="00AB0644" w:rsidP="00F87BE0">
      <w:pPr>
        <w:autoSpaceDE w:val="0"/>
        <w:autoSpaceDN w:val="0"/>
        <w:adjustRightInd w:val="0"/>
        <w:rPr>
          <w:rFonts w:ascii="TimesNewRoman" w:hAnsi="TimesNewRoman" w:cs="TimesNewRoman"/>
        </w:rPr>
      </w:pPr>
      <w:r>
        <w:rPr>
          <w:rFonts w:ascii="TimesNewRoman" w:hAnsi="TimesNewRoman" w:cs="TimesNewRoman"/>
        </w:rPr>
        <w:t>___________________________</w:t>
      </w:r>
    </w:p>
    <w:p w14:paraId="6D65EE83" w14:textId="77777777" w:rsidR="00AB0644" w:rsidRPr="0008787C" w:rsidRDefault="00AB0644" w:rsidP="00F87BE0">
      <w:r>
        <w:rPr>
          <w:rFonts w:ascii="TimesNewRoman" w:hAnsi="TimesNewRoman" w:cs="TimesNewRoman"/>
        </w:rPr>
        <w:t>Donna Tannahill, City Clerk</w:t>
      </w:r>
    </w:p>
    <w:p w14:paraId="6647D654" w14:textId="77777777" w:rsidR="00AB0644" w:rsidRDefault="00AB0644" w:rsidP="00F87BE0">
      <w:pPr>
        <w:tabs>
          <w:tab w:val="left" w:pos="360"/>
          <w:tab w:val="left" w:pos="5760"/>
        </w:tabs>
        <w:autoSpaceDE w:val="0"/>
        <w:autoSpaceDN w:val="0"/>
        <w:adjustRightInd w:val="0"/>
      </w:pPr>
    </w:p>
    <w:p w14:paraId="42D51B15" w14:textId="10491F34" w:rsidR="00AB0644" w:rsidRDefault="00AB0644" w:rsidP="00F87BE0">
      <w:pPr>
        <w:tabs>
          <w:tab w:val="left" w:pos="360"/>
          <w:tab w:val="left" w:pos="5760"/>
        </w:tabs>
        <w:autoSpaceDE w:val="0"/>
        <w:autoSpaceDN w:val="0"/>
        <w:adjustRightInd w:val="0"/>
      </w:pPr>
      <w:r>
        <w:t>Motion by Councilman</w:t>
      </w:r>
      <w:r w:rsidR="00B03A3B">
        <w:t xml:space="preserve"> </w:t>
      </w:r>
      <w:r w:rsidR="00C35FB5">
        <w:t>Paulsen</w:t>
      </w:r>
      <w:r>
        <w:t xml:space="preserve"> and second by Councilman</w:t>
      </w:r>
      <w:r w:rsidR="00B03A3B">
        <w:t xml:space="preserve"> </w:t>
      </w:r>
      <w:r w:rsidR="00C35FB5">
        <w:t>Kreutzer</w:t>
      </w:r>
      <w:r>
        <w:t xml:space="preserve"> to move for the passage of Ordinance 2024-04</w:t>
      </w:r>
    </w:p>
    <w:p w14:paraId="047CDEBB" w14:textId="3CD28F0E" w:rsidR="00AB0644" w:rsidRDefault="00AB0644" w:rsidP="00F87BE0">
      <w:pPr>
        <w:tabs>
          <w:tab w:val="left" w:pos="360"/>
          <w:tab w:val="left" w:pos="5760"/>
        </w:tabs>
      </w:pPr>
      <w:r>
        <w:t>Roll call vote on Ordinance 2024-04 was as follows:</w:t>
      </w:r>
    </w:p>
    <w:p w14:paraId="45796734" w14:textId="77777777" w:rsidR="00AB0644" w:rsidRDefault="00AB0644" w:rsidP="00F87BE0">
      <w:pPr>
        <w:tabs>
          <w:tab w:val="left" w:pos="360"/>
          <w:tab w:val="left" w:pos="5760"/>
        </w:tabs>
      </w:pPr>
    </w:p>
    <w:p w14:paraId="5D79035D" w14:textId="5D3D056F" w:rsidR="00AB0644" w:rsidRDefault="00AB0644" w:rsidP="00F87BE0">
      <w:pPr>
        <w:tabs>
          <w:tab w:val="left" w:pos="360"/>
          <w:tab w:val="left" w:pos="1071"/>
          <w:tab w:val="right" w:pos="9018"/>
        </w:tabs>
        <w:autoSpaceDE w:val="0"/>
        <w:autoSpaceDN w:val="0"/>
        <w:adjustRightInd w:val="0"/>
      </w:pPr>
      <w:r>
        <w:tab/>
        <w:t xml:space="preserve">Ayes:  </w:t>
      </w:r>
      <w:r w:rsidR="00604747">
        <w:t>Polston, Middagh, Kreutzer, tenBensel, Paulsen, Carpenter</w:t>
      </w:r>
    </w:p>
    <w:p w14:paraId="0682FFF3" w14:textId="77777777" w:rsidR="00AB0644" w:rsidRDefault="00AB0644" w:rsidP="00F87BE0">
      <w:pPr>
        <w:tabs>
          <w:tab w:val="left" w:pos="360"/>
          <w:tab w:val="left" w:pos="1071"/>
          <w:tab w:val="right" w:pos="9018"/>
        </w:tabs>
        <w:autoSpaceDE w:val="0"/>
        <w:autoSpaceDN w:val="0"/>
        <w:adjustRightInd w:val="0"/>
      </w:pPr>
      <w:r>
        <w:tab/>
        <w:t xml:space="preserve">Nays:  None  </w:t>
      </w:r>
    </w:p>
    <w:p w14:paraId="6AA1B5BD" w14:textId="77777777" w:rsidR="00AB0644" w:rsidRDefault="00AB0644" w:rsidP="00F87BE0">
      <w:pPr>
        <w:tabs>
          <w:tab w:val="left" w:pos="360"/>
          <w:tab w:val="left" w:pos="1071"/>
          <w:tab w:val="right" w:pos="9018"/>
        </w:tabs>
        <w:autoSpaceDE w:val="0"/>
        <w:autoSpaceDN w:val="0"/>
        <w:adjustRightInd w:val="0"/>
      </w:pPr>
      <w:r>
        <w:tab/>
        <w:t xml:space="preserve">Absent </w:t>
      </w:r>
    </w:p>
    <w:p w14:paraId="58C5F0CB" w14:textId="7527CDD6" w:rsidR="00AB0644" w:rsidRDefault="00AB0644" w:rsidP="00F87BE0">
      <w:pPr>
        <w:tabs>
          <w:tab w:val="left" w:pos="360"/>
          <w:tab w:val="left" w:pos="5760"/>
        </w:tabs>
        <w:autoSpaceDE w:val="0"/>
        <w:autoSpaceDN w:val="0"/>
        <w:adjustRightInd w:val="0"/>
      </w:pPr>
      <w:r>
        <w:tab/>
        <w:t>The Mayor declared Ordinance 2024-04 as passed.</w:t>
      </w:r>
    </w:p>
    <w:p w14:paraId="1AE68BDB" w14:textId="77777777" w:rsidR="005F5AF5" w:rsidRDefault="005F5AF5" w:rsidP="00F87BE0">
      <w:pPr>
        <w:tabs>
          <w:tab w:val="left" w:pos="360"/>
          <w:tab w:val="left" w:pos="5760"/>
        </w:tabs>
        <w:autoSpaceDE w:val="0"/>
        <w:autoSpaceDN w:val="0"/>
        <w:adjustRightInd w:val="0"/>
      </w:pPr>
    </w:p>
    <w:bookmarkEnd w:id="3"/>
    <w:p w14:paraId="29587483" w14:textId="00978683" w:rsidR="004A6839" w:rsidRDefault="00101ACA" w:rsidP="00F87BE0">
      <w:pPr>
        <w:tabs>
          <w:tab w:val="left" w:pos="360"/>
        </w:tabs>
        <w:rPr>
          <w:b/>
        </w:rPr>
      </w:pPr>
      <w:r w:rsidRPr="002B3EB0">
        <w:rPr>
          <w:b/>
        </w:rPr>
        <w:t>ELECTED OFFICIAL COMMENTS.</w:t>
      </w:r>
      <w:r w:rsidR="006979DA">
        <w:rPr>
          <w:b/>
        </w:rPr>
        <w:t xml:space="preserve">  </w:t>
      </w:r>
      <w:bookmarkStart w:id="5" w:name="_Hlk514785352"/>
    </w:p>
    <w:p w14:paraId="6F41866D" w14:textId="75EFD7DA" w:rsidR="00427382" w:rsidRPr="002B3EB0" w:rsidRDefault="00095832" w:rsidP="00F87BE0">
      <w:pPr>
        <w:tabs>
          <w:tab w:val="left" w:pos="360"/>
        </w:tabs>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r w:rsidR="006979DA">
        <w:t xml:space="preserve"> </w:t>
      </w:r>
      <w:r w:rsidR="009978CE">
        <w:t xml:space="preserve">10:11 </w:t>
      </w:r>
      <w:r w:rsidR="001B33A7">
        <w:t>p.</w:t>
      </w:r>
      <w:r w:rsidR="00A4261C" w:rsidRPr="002B3EB0">
        <w:t>m</w:t>
      </w:r>
      <w:bookmarkEnd w:id="5"/>
      <w:r w:rsidR="00A4261C" w:rsidRPr="002B3EB0">
        <w:t>.</w:t>
      </w:r>
    </w:p>
    <w:p w14:paraId="3FCEF15E" w14:textId="6CD2A796" w:rsidR="00827BA8" w:rsidRPr="002B3EB0" w:rsidRDefault="00D17E80" w:rsidP="00F87BE0">
      <w:pPr>
        <w:tabs>
          <w:tab w:val="left" w:pos="360"/>
          <w:tab w:val="left" w:pos="5760"/>
        </w:tabs>
      </w:pPr>
      <w:r w:rsidRPr="002B3EB0">
        <w:tab/>
        <w:t>I, the undersigned, City</w:t>
      </w:r>
      <w:r w:rsidR="00827BA8" w:rsidRPr="002B3EB0">
        <w:t xml:space="preserve"> Clerk, of the City of Arapahoe, Nebraska, hereby certify that the foregoing is a true and correct copy of proceedings had and done by the Council on </w:t>
      </w:r>
      <w:r w:rsidR="00C17FAE">
        <w:t>June 4</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F87BE0">
      <w:pPr>
        <w:tabs>
          <w:tab w:val="left" w:pos="351"/>
          <w:tab w:val="left" w:pos="711"/>
        </w:tabs>
      </w:pPr>
    </w:p>
    <w:p w14:paraId="2479009A" w14:textId="77777777" w:rsidR="00827BA8" w:rsidRPr="002B3EB0" w:rsidRDefault="00827BA8" w:rsidP="00F87BE0">
      <w:pPr>
        <w:tabs>
          <w:tab w:val="left" w:pos="351"/>
          <w:tab w:val="left" w:pos="711"/>
          <w:tab w:val="left" w:pos="5580"/>
        </w:tabs>
      </w:pPr>
      <w:r w:rsidRPr="002B3EB0">
        <w:t xml:space="preserve">   </w:t>
      </w:r>
      <w:r w:rsidRPr="002B3EB0">
        <w:tab/>
      </w:r>
      <w:r w:rsidRPr="002B3EB0">
        <w:tab/>
      </w:r>
      <w:r w:rsidRPr="002B3EB0">
        <w:tab/>
        <w:t xml:space="preserve">___________________________________ </w:t>
      </w:r>
    </w:p>
    <w:p w14:paraId="3FBB4AFE" w14:textId="7E255077" w:rsidR="00295045" w:rsidRPr="002B3EB0" w:rsidRDefault="00827BA8" w:rsidP="00F87BE0">
      <w:pPr>
        <w:tabs>
          <w:tab w:val="left" w:pos="360"/>
          <w:tab w:val="left" w:pos="711"/>
          <w:tab w:val="left" w:pos="5580"/>
        </w:tabs>
      </w:pPr>
      <w:r w:rsidRPr="002B3EB0">
        <w:tab/>
      </w:r>
      <w:r w:rsidRPr="002B3EB0">
        <w:tab/>
      </w:r>
      <w:r w:rsidRPr="002B3EB0">
        <w:tab/>
      </w:r>
      <w:r w:rsidR="00C17FAE">
        <w:t>Donna Tannahill,</w:t>
      </w:r>
      <w:r w:rsidR="00BF5228">
        <w:t xml:space="preserve"> </w:t>
      </w:r>
      <w:r w:rsidR="00C16319">
        <w:t>City Clerk</w:t>
      </w:r>
    </w:p>
    <w:sectPr w:rsidR="00295045" w:rsidRPr="002B3EB0" w:rsidSect="00224A07">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BC619" w14:textId="77777777" w:rsidR="001D550B" w:rsidRDefault="001D550B" w:rsidP="008535A8">
      <w:r>
        <w:separator/>
      </w:r>
    </w:p>
  </w:endnote>
  <w:endnote w:type="continuationSeparator" w:id="0">
    <w:p w14:paraId="3AEBFC63" w14:textId="77777777" w:rsidR="001D550B" w:rsidRDefault="001D550B" w:rsidP="008535A8">
      <w:r>
        <w:continuationSeparator/>
      </w:r>
    </w:p>
  </w:endnote>
  <w:endnote w:type="continuationNotice" w:id="1">
    <w:p w14:paraId="1246AB77" w14:textId="77777777" w:rsidR="001D550B" w:rsidRDefault="001D5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790897796"/>
      <w:docPartObj>
        <w:docPartGallery w:val="Page Numbers (Bottom of Page)"/>
        <w:docPartUnique/>
      </w:docPartObj>
    </w:sdtPr>
    <w:sdtEndPr>
      <w:rPr>
        <w:noProof/>
      </w:rPr>
    </w:sdtEndPr>
    <w:sdtContent>
      <w:p w14:paraId="4F345ACD" w14:textId="4D3A50FF" w:rsidR="00E36BB8" w:rsidRPr="00AE0550" w:rsidRDefault="00E36BB8">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36BB8" w:rsidRDefault="00E36BB8"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1CD26" w14:textId="77777777" w:rsidR="001D550B" w:rsidRDefault="001D550B" w:rsidP="008535A8">
      <w:r>
        <w:separator/>
      </w:r>
    </w:p>
  </w:footnote>
  <w:footnote w:type="continuationSeparator" w:id="0">
    <w:p w14:paraId="7D043AB2" w14:textId="77777777" w:rsidR="001D550B" w:rsidRDefault="001D550B" w:rsidP="008535A8">
      <w:r>
        <w:continuationSeparator/>
      </w:r>
    </w:p>
  </w:footnote>
  <w:footnote w:type="continuationNotice" w:id="1">
    <w:p w14:paraId="68B9229A" w14:textId="77777777" w:rsidR="001D550B" w:rsidRDefault="001D55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7A26B7"/>
    <w:multiLevelType w:val="hybridMultilevel"/>
    <w:tmpl w:val="2E4A3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8"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458BE"/>
    <w:multiLevelType w:val="hybridMultilevel"/>
    <w:tmpl w:val="99E43D74"/>
    <w:lvl w:ilvl="0" w:tplc="B3926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B50AD"/>
    <w:multiLevelType w:val="hybridMultilevel"/>
    <w:tmpl w:val="67688B94"/>
    <w:lvl w:ilvl="0" w:tplc="86D2C392">
      <w:start w:val="1"/>
      <w:numFmt w:val="upperLetter"/>
      <w:lvlText w:val="%1."/>
      <w:lvlJc w:val="left"/>
      <w:pPr>
        <w:ind w:left="720" w:hanging="360"/>
      </w:pPr>
      <w:rPr>
        <w:rFonts w:hint="default"/>
      </w:rPr>
    </w:lvl>
    <w:lvl w:ilvl="1" w:tplc="5EE88866" w:tentative="1">
      <w:start w:val="1"/>
      <w:numFmt w:val="lowerLetter"/>
      <w:lvlText w:val="%2."/>
      <w:lvlJc w:val="left"/>
      <w:pPr>
        <w:ind w:left="1440" w:hanging="360"/>
      </w:pPr>
    </w:lvl>
    <w:lvl w:ilvl="2" w:tplc="51243472" w:tentative="1">
      <w:start w:val="1"/>
      <w:numFmt w:val="lowerRoman"/>
      <w:lvlText w:val="%3."/>
      <w:lvlJc w:val="right"/>
      <w:pPr>
        <w:ind w:left="2160" w:hanging="180"/>
      </w:pPr>
    </w:lvl>
    <w:lvl w:ilvl="3" w:tplc="60949216" w:tentative="1">
      <w:start w:val="1"/>
      <w:numFmt w:val="decimal"/>
      <w:lvlText w:val="%4."/>
      <w:lvlJc w:val="left"/>
      <w:pPr>
        <w:ind w:left="2880" w:hanging="360"/>
      </w:pPr>
    </w:lvl>
    <w:lvl w:ilvl="4" w:tplc="EA44E1F4" w:tentative="1">
      <w:start w:val="1"/>
      <w:numFmt w:val="lowerLetter"/>
      <w:lvlText w:val="%5."/>
      <w:lvlJc w:val="left"/>
      <w:pPr>
        <w:ind w:left="3600" w:hanging="360"/>
      </w:pPr>
    </w:lvl>
    <w:lvl w:ilvl="5" w:tplc="D946E306" w:tentative="1">
      <w:start w:val="1"/>
      <w:numFmt w:val="lowerRoman"/>
      <w:lvlText w:val="%6."/>
      <w:lvlJc w:val="right"/>
      <w:pPr>
        <w:ind w:left="4320" w:hanging="180"/>
      </w:pPr>
    </w:lvl>
    <w:lvl w:ilvl="6" w:tplc="FD321264" w:tentative="1">
      <w:start w:val="1"/>
      <w:numFmt w:val="decimal"/>
      <w:lvlText w:val="%7."/>
      <w:lvlJc w:val="left"/>
      <w:pPr>
        <w:ind w:left="5040" w:hanging="360"/>
      </w:pPr>
    </w:lvl>
    <w:lvl w:ilvl="7" w:tplc="EF0A16E0" w:tentative="1">
      <w:start w:val="1"/>
      <w:numFmt w:val="lowerLetter"/>
      <w:lvlText w:val="%8."/>
      <w:lvlJc w:val="left"/>
      <w:pPr>
        <w:ind w:left="5760" w:hanging="360"/>
      </w:pPr>
    </w:lvl>
    <w:lvl w:ilvl="8" w:tplc="E5826946" w:tentative="1">
      <w:start w:val="1"/>
      <w:numFmt w:val="lowerRoman"/>
      <w:lvlText w:val="%9."/>
      <w:lvlJc w:val="right"/>
      <w:pPr>
        <w:ind w:left="6480" w:hanging="180"/>
      </w:pPr>
    </w:lvl>
  </w:abstractNum>
  <w:abstractNum w:abstractNumId="23"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E98"/>
    <w:multiLevelType w:val="hybridMultilevel"/>
    <w:tmpl w:val="4A3A0B0E"/>
    <w:lvl w:ilvl="0" w:tplc="D8BE7080">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5"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7A5E26"/>
    <w:multiLevelType w:val="hybridMultilevel"/>
    <w:tmpl w:val="C00AE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32"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140420">
    <w:abstractNumId w:val="18"/>
  </w:num>
  <w:num w:numId="2" w16cid:durableId="439103824">
    <w:abstractNumId w:val="38"/>
  </w:num>
  <w:num w:numId="3" w16cid:durableId="1308820092">
    <w:abstractNumId w:val="13"/>
  </w:num>
  <w:num w:numId="4" w16cid:durableId="2083527716">
    <w:abstractNumId w:val="5"/>
  </w:num>
  <w:num w:numId="5" w16cid:durableId="177433167">
    <w:abstractNumId w:val="28"/>
  </w:num>
  <w:num w:numId="6" w16cid:durableId="876746488">
    <w:abstractNumId w:val="21"/>
  </w:num>
  <w:num w:numId="7" w16cid:durableId="1563249267">
    <w:abstractNumId w:val="17"/>
  </w:num>
  <w:num w:numId="8" w16cid:durableId="824007248">
    <w:abstractNumId w:val="23"/>
  </w:num>
  <w:num w:numId="9" w16cid:durableId="773865799">
    <w:abstractNumId w:val="33"/>
  </w:num>
  <w:num w:numId="10" w16cid:durableId="1272710250">
    <w:abstractNumId w:val="3"/>
  </w:num>
  <w:num w:numId="11" w16cid:durableId="1478689708">
    <w:abstractNumId w:val="14"/>
  </w:num>
  <w:num w:numId="12" w16cid:durableId="1937012140">
    <w:abstractNumId w:val="32"/>
  </w:num>
  <w:num w:numId="13" w16cid:durableId="478301633">
    <w:abstractNumId w:val="29"/>
  </w:num>
  <w:num w:numId="14" w16cid:durableId="384909029">
    <w:abstractNumId w:val="9"/>
  </w:num>
  <w:num w:numId="15" w16cid:durableId="654141935">
    <w:abstractNumId w:val="8"/>
  </w:num>
  <w:num w:numId="16" w16cid:durableId="930233776">
    <w:abstractNumId w:val="30"/>
  </w:num>
  <w:num w:numId="17" w16cid:durableId="1405565367">
    <w:abstractNumId w:val="16"/>
  </w:num>
  <w:num w:numId="18" w16cid:durableId="249123410">
    <w:abstractNumId w:val="4"/>
  </w:num>
  <w:num w:numId="19" w16cid:durableId="1628702465">
    <w:abstractNumId w:val="26"/>
  </w:num>
  <w:num w:numId="20" w16cid:durableId="1858276451">
    <w:abstractNumId w:val="2"/>
  </w:num>
  <w:num w:numId="21" w16cid:durableId="1879661181">
    <w:abstractNumId w:val="25"/>
  </w:num>
  <w:num w:numId="22" w16cid:durableId="221412414">
    <w:abstractNumId w:val="15"/>
  </w:num>
  <w:num w:numId="23" w16cid:durableId="899903448">
    <w:abstractNumId w:val="12"/>
  </w:num>
  <w:num w:numId="24" w16cid:durableId="1420255037">
    <w:abstractNumId w:val="36"/>
  </w:num>
  <w:num w:numId="25" w16cid:durableId="1749303081">
    <w:abstractNumId w:val="37"/>
  </w:num>
  <w:num w:numId="26" w16cid:durableId="1435438807">
    <w:abstractNumId w:val="35"/>
  </w:num>
  <w:num w:numId="27" w16cid:durableId="320501350">
    <w:abstractNumId w:val="6"/>
  </w:num>
  <w:num w:numId="28" w16cid:durableId="32507592">
    <w:abstractNumId w:val="7"/>
  </w:num>
  <w:num w:numId="29" w16cid:durableId="605504895">
    <w:abstractNumId w:val="1"/>
  </w:num>
  <w:num w:numId="30" w16cid:durableId="1173647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0336543">
    <w:abstractNumId w:val="34"/>
  </w:num>
  <w:num w:numId="32" w16cid:durableId="1913007341">
    <w:abstractNumId w:val="19"/>
  </w:num>
  <w:num w:numId="33" w16cid:durableId="2053310010">
    <w:abstractNumId w:val="31"/>
  </w:num>
  <w:num w:numId="34" w16cid:durableId="43450632">
    <w:abstractNumId w:val="0"/>
  </w:num>
  <w:num w:numId="35" w16cid:durableId="1336037938">
    <w:abstractNumId w:val="20"/>
  </w:num>
  <w:num w:numId="36" w16cid:durableId="890267073">
    <w:abstractNumId w:val="24"/>
  </w:num>
  <w:num w:numId="37" w16cid:durableId="746003125">
    <w:abstractNumId w:val="22"/>
  </w:num>
  <w:num w:numId="38" w16cid:durableId="1939099636">
    <w:abstractNumId w:val="11"/>
  </w:num>
  <w:num w:numId="39" w16cid:durableId="13290980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401BB"/>
    <w:rsid w:val="0004053B"/>
    <w:rsid w:val="00040F78"/>
    <w:rsid w:val="000415E9"/>
    <w:rsid w:val="000428AE"/>
    <w:rsid w:val="00042EC2"/>
    <w:rsid w:val="000433EE"/>
    <w:rsid w:val="0004467E"/>
    <w:rsid w:val="000448B7"/>
    <w:rsid w:val="00044992"/>
    <w:rsid w:val="00044B1B"/>
    <w:rsid w:val="0004581F"/>
    <w:rsid w:val="00045A90"/>
    <w:rsid w:val="00046EC6"/>
    <w:rsid w:val="00050EDB"/>
    <w:rsid w:val="000512D7"/>
    <w:rsid w:val="000516D3"/>
    <w:rsid w:val="00053369"/>
    <w:rsid w:val="000551AF"/>
    <w:rsid w:val="0005529B"/>
    <w:rsid w:val="000552B6"/>
    <w:rsid w:val="00060046"/>
    <w:rsid w:val="0006044D"/>
    <w:rsid w:val="000609E0"/>
    <w:rsid w:val="00061198"/>
    <w:rsid w:val="00062E4E"/>
    <w:rsid w:val="0006373C"/>
    <w:rsid w:val="00064D7D"/>
    <w:rsid w:val="00064DFA"/>
    <w:rsid w:val="00065291"/>
    <w:rsid w:val="00065F30"/>
    <w:rsid w:val="00066DF6"/>
    <w:rsid w:val="00067060"/>
    <w:rsid w:val="00067C55"/>
    <w:rsid w:val="000730F4"/>
    <w:rsid w:val="000733D6"/>
    <w:rsid w:val="00073647"/>
    <w:rsid w:val="00073E5D"/>
    <w:rsid w:val="00073EF8"/>
    <w:rsid w:val="0007444F"/>
    <w:rsid w:val="00077884"/>
    <w:rsid w:val="00077DA4"/>
    <w:rsid w:val="0008003F"/>
    <w:rsid w:val="000806F7"/>
    <w:rsid w:val="00081396"/>
    <w:rsid w:val="000813E6"/>
    <w:rsid w:val="00081907"/>
    <w:rsid w:val="00081AB9"/>
    <w:rsid w:val="000834AF"/>
    <w:rsid w:val="000839DD"/>
    <w:rsid w:val="000847FD"/>
    <w:rsid w:val="000851B0"/>
    <w:rsid w:val="000854DB"/>
    <w:rsid w:val="000856D6"/>
    <w:rsid w:val="00085B3C"/>
    <w:rsid w:val="00087AB3"/>
    <w:rsid w:val="00087B5A"/>
    <w:rsid w:val="000907AE"/>
    <w:rsid w:val="000907F6"/>
    <w:rsid w:val="00090FA5"/>
    <w:rsid w:val="0009233E"/>
    <w:rsid w:val="0009278B"/>
    <w:rsid w:val="0009480B"/>
    <w:rsid w:val="00095832"/>
    <w:rsid w:val="00096756"/>
    <w:rsid w:val="00096DA0"/>
    <w:rsid w:val="00097AE9"/>
    <w:rsid w:val="000A17AB"/>
    <w:rsid w:val="000A2700"/>
    <w:rsid w:val="000A2DC0"/>
    <w:rsid w:val="000A37CB"/>
    <w:rsid w:val="000A47A2"/>
    <w:rsid w:val="000A5B95"/>
    <w:rsid w:val="000A7001"/>
    <w:rsid w:val="000A7022"/>
    <w:rsid w:val="000A7390"/>
    <w:rsid w:val="000A7B55"/>
    <w:rsid w:val="000A7C38"/>
    <w:rsid w:val="000B067E"/>
    <w:rsid w:val="000B0DC0"/>
    <w:rsid w:val="000B13F3"/>
    <w:rsid w:val="000B1735"/>
    <w:rsid w:val="000B3041"/>
    <w:rsid w:val="000B491A"/>
    <w:rsid w:val="000B571F"/>
    <w:rsid w:val="000B5804"/>
    <w:rsid w:val="000B721B"/>
    <w:rsid w:val="000B7685"/>
    <w:rsid w:val="000B7E2F"/>
    <w:rsid w:val="000B7E75"/>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4C9D"/>
    <w:rsid w:val="000D5E86"/>
    <w:rsid w:val="000D6437"/>
    <w:rsid w:val="000E05C4"/>
    <w:rsid w:val="000E08E0"/>
    <w:rsid w:val="000E0ADF"/>
    <w:rsid w:val="000E1CE6"/>
    <w:rsid w:val="000E2A0C"/>
    <w:rsid w:val="000E3DAB"/>
    <w:rsid w:val="000E3F90"/>
    <w:rsid w:val="000E44B5"/>
    <w:rsid w:val="000E4B41"/>
    <w:rsid w:val="000E4F04"/>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150"/>
    <w:rsid w:val="001013AD"/>
    <w:rsid w:val="00101ACA"/>
    <w:rsid w:val="00102584"/>
    <w:rsid w:val="00102A34"/>
    <w:rsid w:val="00103708"/>
    <w:rsid w:val="00103EE0"/>
    <w:rsid w:val="00104AF7"/>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84"/>
    <w:rsid w:val="001376DE"/>
    <w:rsid w:val="00140BEC"/>
    <w:rsid w:val="00141683"/>
    <w:rsid w:val="00141A25"/>
    <w:rsid w:val="00141D13"/>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6C1"/>
    <w:rsid w:val="00156B77"/>
    <w:rsid w:val="00157F50"/>
    <w:rsid w:val="00161DD7"/>
    <w:rsid w:val="00162A1C"/>
    <w:rsid w:val="00163138"/>
    <w:rsid w:val="00163DE5"/>
    <w:rsid w:val="0016534F"/>
    <w:rsid w:val="00166045"/>
    <w:rsid w:val="00166F7D"/>
    <w:rsid w:val="00170B87"/>
    <w:rsid w:val="00171B3D"/>
    <w:rsid w:val="00171C88"/>
    <w:rsid w:val="001727D7"/>
    <w:rsid w:val="00172AD0"/>
    <w:rsid w:val="00173314"/>
    <w:rsid w:val="00175399"/>
    <w:rsid w:val="00176152"/>
    <w:rsid w:val="00181648"/>
    <w:rsid w:val="001819E8"/>
    <w:rsid w:val="0018283C"/>
    <w:rsid w:val="001833E8"/>
    <w:rsid w:val="00184E50"/>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97651"/>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4EC5"/>
    <w:rsid w:val="001C52A1"/>
    <w:rsid w:val="001C52FF"/>
    <w:rsid w:val="001C5674"/>
    <w:rsid w:val="001D087D"/>
    <w:rsid w:val="001D1442"/>
    <w:rsid w:val="001D1765"/>
    <w:rsid w:val="001D19CD"/>
    <w:rsid w:val="001D21F0"/>
    <w:rsid w:val="001D27C6"/>
    <w:rsid w:val="001D2C83"/>
    <w:rsid w:val="001D317B"/>
    <w:rsid w:val="001D3208"/>
    <w:rsid w:val="001D3E8A"/>
    <w:rsid w:val="001D3EDC"/>
    <w:rsid w:val="001D4E0E"/>
    <w:rsid w:val="001D550B"/>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3533"/>
    <w:rsid w:val="002139BA"/>
    <w:rsid w:val="00213CFD"/>
    <w:rsid w:val="002149C3"/>
    <w:rsid w:val="00216AFD"/>
    <w:rsid w:val="00216BBD"/>
    <w:rsid w:val="00216C78"/>
    <w:rsid w:val="0021722C"/>
    <w:rsid w:val="0021764C"/>
    <w:rsid w:val="002210EB"/>
    <w:rsid w:val="0022122A"/>
    <w:rsid w:val="0022210D"/>
    <w:rsid w:val="00224201"/>
    <w:rsid w:val="00224A07"/>
    <w:rsid w:val="002250A3"/>
    <w:rsid w:val="002255B6"/>
    <w:rsid w:val="00225A4F"/>
    <w:rsid w:val="0022662A"/>
    <w:rsid w:val="00226A99"/>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F"/>
    <w:rsid w:val="0024310C"/>
    <w:rsid w:val="0024359C"/>
    <w:rsid w:val="00244714"/>
    <w:rsid w:val="00250542"/>
    <w:rsid w:val="00250A5C"/>
    <w:rsid w:val="00250D70"/>
    <w:rsid w:val="00251958"/>
    <w:rsid w:val="00252006"/>
    <w:rsid w:val="00252531"/>
    <w:rsid w:val="00252824"/>
    <w:rsid w:val="00252F34"/>
    <w:rsid w:val="0025440E"/>
    <w:rsid w:val="002545A5"/>
    <w:rsid w:val="00254817"/>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0B23"/>
    <w:rsid w:val="00272B72"/>
    <w:rsid w:val="00272E2F"/>
    <w:rsid w:val="002730C3"/>
    <w:rsid w:val="00273119"/>
    <w:rsid w:val="00273D79"/>
    <w:rsid w:val="00274E77"/>
    <w:rsid w:val="00275039"/>
    <w:rsid w:val="002751B0"/>
    <w:rsid w:val="00275E0A"/>
    <w:rsid w:val="00275E13"/>
    <w:rsid w:val="002761D8"/>
    <w:rsid w:val="00276D4B"/>
    <w:rsid w:val="0028041D"/>
    <w:rsid w:val="0028074C"/>
    <w:rsid w:val="00280885"/>
    <w:rsid w:val="00281646"/>
    <w:rsid w:val="00283C50"/>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6750"/>
    <w:rsid w:val="002B6824"/>
    <w:rsid w:val="002B794F"/>
    <w:rsid w:val="002C0645"/>
    <w:rsid w:val="002C0A19"/>
    <w:rsid w:val="002C0BA1"/>
    <w:rsid w:val="002C1654"/>
    <w:rsid w:val="002C16DE"/>
    <w:rsid w:val="002C2410"/>
    <w:rsid w:val="002C256F"/>
    <w:rsid w:val="002C313D"/>
    <w:rsid w:val="002C32D8"/>
    <w:rsid w:val="002C35CB"/>
    <w:rsid w:val="002C432D"/>
    <w:rsid w:val="002C4354"/>
    <w:rsid w:val="002C559F"/>
    <w:rsid w:val="002C5EE2"/>
    <w:rsid w:val="002C6BC2"/>
    <w:rsid w:val="002C74D6"/>
    <w:rsid w:val="002D210F"/>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30B"/>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530"/>
    <w:rsid w:val="003117C9"/>
    <w:rsid w:val="00311FD7"/>
    <w:rsid w:val="00312268"/>
    <w:rsid w:val="003123F1"/>
    <w:rsid w:val="00312CB6"/>
    <w:rsid w:val="00313168"/>
    <w:rsid w:val="003131AF"/>
    <w:rsid w:val="00313B3C"/>
    <w:rsid w:val="003145E0"/>
    <w:rsid w:val="003156A5"/>
    <w:rsid w:val="00315796"/>
    <w:rsid w:val="00315F08"/>
    <w:rsid w:val="00315FC8"/>
    <w:rsid w:val="003168F8"/>
    <w:rsid w:val="003171B5"/>
    <w:rsid w:val="003178F5"/>
    <w:rsid w:val="00317D50"/>
    <w:rsid w:val="00320CD1"/>
    <w:rsid w:val="00321218"/>
    <w:rsid w:val="00322B66"/>
    <w:rsid w:val="00324304"/>
    <w:rsid w:val="00326170"/>
    <w:rsid w:val="003261EA"/>
    <w:rsid w:val="003265A0"/>
    <w:rsid w:val="0032707A"/>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164E"/>
    <w:rsid w:val="0034290E"/>
    <w:rsid w:val="00342F8F"/>
    <w:rsid w:val="00342FEF"/>
    <w:rsid w:val="00343F74"/>
    <w:rsid w:val="00344CBF"/>
    <w:rsid w:val="00344DB3"/>
    <w:rsid w:val="00345435"/>
    <w:rsid w:val="003454BA"/>
    <w:rsid w:val="0034647A"/>
    <w:rsid w:val="00346BD3"/>
    <w:rsid w:val="00347282"/>
    <w:rsid w:val="00350022"/>
    <w:rsid w:val="00350955"/>
    <w:rsid w:val="0035105C"/>
    <w:rsid w:val="00351A02"/>
    <w:rsid w:val="00352783"/>
    <w:rsid w:val="00352DB6"/>
    <w:rsid w:val="0035301A"/>
    <w:rsid w:val="00353702"/>
    <w:rsid w:val="0035393A"/>
    <w:rsid w:val="003540EB"/>
    <w:rsid w:val="003545D9"/>
    <w:rsid w:val="00354E8D"/>
    <w:rsid w:val="0035584A"/>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7581"/>
    <w:rsid w:val="00367772"/>
    <w:rsid w:val="00367B8C"/>
    <w:rsid w:val="00367DE0"/>
    <w:rsid w:val="00370E1E"/>
    <w:rsid w:val="003724F4"/>
    <w:rsid w:val="00372A84"/>
    <w:rsid w:val="0037430F"/>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0DBC"/>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3319"/>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1D0"/>
    <w:rsid w:val="003D46B0"/>
    <w:rsid w:val="003D4E61"/>
    <w:rsid w:val="003D5285"/>
    <w:rsid w:val="003D56A9"/>
    <w:rsid w:val="003D5720"/>
    <w:rsid w:val="003D5DDB"/>
    <w:rsid w:val="003D62AB"/>
    <w:rsid w:val="003D7E8B"/>
    <w:rsid w:val="003E0123"/>
    <w:rsid w:val="003E0CE4"/>
    <w:rsid w:val="003E1253"/>
    <w:rsid w:val="003E151A"/>
    <w:rsid w:val="003E25B1"/>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401B23"/>
    <w:rsid w:val="00401C07"/>
    <w:rsid w:val="00401E6F"/>
    <w:rsid w:val="00403471"/>
    <w:rsid w:val="00403851"/>
    <w:rsid w:val="0040386F"/>
    <w:rsid w:val="004042D2"/>
    <w:rsid w:val="00404599"/>
    <w:rsid w:val="00404AD9"/>
    <w:rsid w:val="00405F42"/>
    <w:rsid w:val="004066C1"/>
    <w:rsid w:val="0040729B"/>
    <w:rsid w:val="00407533"/>
    <w:rsid w:val="00407599"/>
    <w:rsid w:val="004079A1"/>
    <w:rsid w:val="00410F20"/>
    <w:rsid w:val="00411368"/>
    <w:rsid w:val="00411A91"/>
    <w:rsid w:val="00411C3A"/>
    <w:rsid w:val="00411CD3"/>
    <w:rsid w:val="00411D4B"/>
    <w:rsid w:val="00411FAE"/>
    <w:rsid w:val="0041252E"/>
    <w:rsid w:val="004127FB"/>
    <w:rsid w:val="004132FA"/>
    <w:rsid w:val="0041393A"/>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76A"/>
    <w:rsid w:val="004409BB"/>
    <w:rsid w:val="00440D8E"/>
    <w:rsid w:val="00442189"/>
    <w:rsid w:val="00442521"/>
    <w:rsid w:val="00443ECB"/>
    <w:rsid w:val="00444465"/>
    <w:rsid w:val="00444B72"/>
    <w:rsid w:val="00445207"/>
    <w:rsid w:val="00445231"/>
    <w:rsid w:val="0044531F"/>
    <w:rsid w:val="00445B48"/>
    <w:rsid w:val="00446800"/>
    <w:rsid w:val="00446C10"/>
    <w:rsid w:val="00447190"/>
    <w:rsid w:val="0044771D"/>
    <w:rsid w:val="004541FF"/>
    <w:rsid w:val="004545AF"/>
    <w:rsid w:val="00454751"/>
    <w:rsid w:val="00454C17"/>
    <w:rsid w:val="0045550E"/>
    <w:rsid w:val="0045600C"/>
    <w:rsid w:val="00456377"/>
    <w:rsid w:val="00456C11"/>
    <w:rsid w:val="00456E56"/>
    <w:rsid w:val="00456F0F"/>
    <w:rsid w:val="00457747"/>
    <w:rsid w:val="00460F29"/>
    <w:rsid w:val="00461214"/>
    <w:rsid w:val="0046134F"/>
    <w:rsid w:val="0046170A"/>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1CD"/>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7E0"/>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A5B"/>
    <w:rsid w:val="004C507B"/>
    <w:rsid w:val="004C76B1"/>
    <w:rsid w:val="004C7CF0"/>
    <w:rsid w:val="004D1167"/>
    <w:rsid w:val="004D16EB"/>
    <w:rsid w:val="004D1B11"/>
    <w:rsid w:val="004D1FC7"/>
    <w:rsid w:val="004D3452"/>
    <w:rsid w:val="004D3B47"/>
    <w:rsid w:val="004D5A68"/>
    <w:rsid w:val="004D69DC"/>
    <w:rsid w:val="004D76C6"/>
    <w:rsid w:val="004D781C"/>
    <w:rsid w:val="004D7B2F"/>
    <w:rsid w:val="004E293B"/>
    <w:rsid w:val="004E2C66"/>
    <w:rsid w:val="004E418D"/>
    <w:rsid w:val="004E450D"/>
    <w:rsid w:val="004E4F40"/>
    <w:rsid w:val="004E5772"/>
    <w:rsid w:val="004E5BA5"/>
    <w:rsid w:val="004E5CC3"/>
    <w:rsid w:val="004E5F4B"/>
    <w:rsid w:val="004E66B6"/>
    <w:rsid w:val="004E66E3"/>
    <w:rsid w:val="004E7578"/>
    <w:rsid w:val="004F0C54"/>
    <w:rsid w:val="004F0E1A"/>
    <w:rsid w:val="004F17BC"/>
    <w:rsid w:val="004F1962"/>
    <w:rsid w:val="004F2A99"/>
    <w:rsid w:val="004F3587"/>
    <w:rsid w:val="004F3DED"/>
    <w:rsid w:val="004F54C1"/>
    <w:rsid w:val="004F5A21"/>
    <w:rsid w:val="004F5A71"/>
    <w:rsid w:val="004F5F8C"/>
    <w:rsid w:val="004F66E9"/>
    <w:rsid w:val="004F6CC1"/>
    <w:rsid w:val="004F7FFC"/>
    <w:rsid w:val="005014F3"/>
    <w:rsid w:val="0050214D"/>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690"/>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1457"/>
    <w:rsid w:val="00534501"/>
    <w:rsid w:val="00534DAA"/>
    <w:rsid w:val="005365BA"/>
    <w:rsid w:val="00536726"/>
    <w:rsid w:val="00537274"/>
    <w:rsid w:val="00537EC8"/>
    <w:rsid w:val="0054093C"/>
    <w:rsid w:val="00540C76"/>
    <w:rsid w:val="00540D55"/>
    <w:rsid w:val="00540F7B"/>
    <w:rsid w:val="005415D5"/>
    <w:rsid w:val="005419D8"/>
    <w:rsid w:val="00541F38"/>
    <w:rsid w:val="00542EB8"/>
    <w:rsid w:val="00543869"/>
    <w:rsid w:val="005444D6"/>
    <w:rsid w:val="0054461E"/>
    <w:rsid w:val="00544AF6"/>
    <w:rsid w:val="00544CE8"/>
    <w:rsid w:val="00545661"/>
    <w:rsid w:val="0054685A"/>
    <w:rsid w:val="00546E86"/>
    <w:rsid w:val="00547B2D"/>
    <w:rsid w:val="00547C1D"/>
    <w:rsid w:val="0055029C"/>
    <w:rsid w:val="00551362"/>
    <w:rsid w:val="005518EF"/>
    <w:rsid w:val="00551945"/>
    <w:rsid w:val="00552118"/>
    <w:rsid w:val="005525BA"/>
    <w:rsid w:val="00552EF1"/>
    <w:rsid w:val="00552F47"/>
    <w:rsid w:val="00553906"/>
    <w:rsid w:val="00555B10"/>
    <w:rsid w:val="00557574"/>
    <w:rsid w:val="005606C6"/>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98D"/>
    <w:rsid w:val="00582E72"/>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24D"/>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9F2"/>
    <w:rsid w:val="005B0C16"/>
    <w:rsid w:val="005B0D55"/>
    <w:rsid w:val="005B0EB1"/>
    <w:rsid w:val="005B104C"/>
    <w:rsid w:val="005B1DC4"/>
    <w:rsid w:val="005B1DF2"/>
    <w:rsid w:val="005B233A"/>
    <w:rsid w:val="005B3096"/>
    <w:rsid w:val="005B5012"/>
    <w:rsid w:val="005B6393"/>
    <w:rsid w:val="005B6C2C"/>
    <w:rsid w:val="005C17F6"/>
    <w:rsid w:val="005C2309"/>
    <w:rsid w:val="005C2878"/>
    <w:rsid w:val="005C2D24"/>
    <w:rsid w:val="005C44FA"/>
    <w:rsid w:val="005C6721"/>
    <w:rsid w:val="005C72A4"/>
    <w:rsid w:val="005C73E2"/>
    <w:rsid w:val="005D001D"/>
    <w:rsid w:val="005D11E8"/>
    <w:rsid w:val="005D157D"/>
    <w:rsid w:val="005D1CF6"/>
    <w:rsid w:val="005D2F05"/>
    <w:rsid w:val="005D64D9"/>
    <w:rsid w:val="005D70B2"/>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1F50"/>
    <w:rsid w:val="005F225E"/>
    <w:rsid w:val="005F25FC"/>
    <w:rsid w:val="005F3245"/>
    <w:rsid w:val="005F33DB"/>
    <w:rsid w:val="005F39AC"/>
    <w:rsid w:val="005F429E"/>
    <w:rsid w:val="005F4AEE"/>
    <w:rsid w:val="005F4C7C"/>
    <w:rsid w:val="005F518F"/>
    <w:rsid w:val="005F53EB"/>
    <w:rsid w:val="005F58AE"/>
    <w:rsid w:val="005F5AF5"/>
    <w:rsid w:val="005F5F18"/>
    <w:rsid w:val="005F76AF"/>
    <w:rsid w:val="005F7E9C"/>
    <w:rsid w:val="00600090"/>
    <w:rsid w:val="00600521"/>
    <w:rsid w:val="00600C90"/>
    <w:rsid w:val="00601FC7"/>
    <w:rsid w:val="00602F4C"/>
    <w:rsid w:val="00603823"/>
    <w:rsid w:val="00604747"/>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0810"/>
    <w:rsid w:val="006219D0"/>
    <w:rsid w:val="00621B1F"/>
    <w:rsid w:val="00624376"/>
    <w:rsid w:val="006245AB"/>
    <w:rsid w:val="00625499"/>
    <w:rsid w:val="006258D7"/>
    <w:rsid w:val="00625996"/>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8F5"/>
    <w:rsid w:val="00644EC6"/>
    <w:rsid w:val="00644F74"/>
    <w:rsid w:val="00645171"/>
    <w:rsid w:val="00645BBD"/>
    <w:rsid w:val="00646B03"/>
    <w:rsid w:val="00647361"/>
    <w:rsid w:val="0065042F"/>
    <w:rsid w:val="006504E8"/>
    <w:rsid w:val="006505CD"/>
    <w:rsid w:val="00650CDF"/>
    <w:rsid w:val="006515CA"/>
    <w:rsid w:val="00652913"/>
    <w:rsid w:val="00652FEE"/>
    <w:rsid w:val="00653F94"/>
    <w:rsid w:val="00654C9B"/>
    <w:rsid w:val="006554EA"/>
    <w:rsid w:val="006600BC"/>
    <w:rsid w:val="006611F9"/>
    <w:rsid w:val="006613F0"/>
    <w:rsid w:val="00661546"/>
    <w:rsid w:val="00661F1E"/>
    <w:rsid w:val="00663C4A"/>
    <w:rsid w:val="00663C4E"/>
    <w:rsid w:val="00663D85"/>
    <w:rsid w:val="00664E71"/>
    <w:rsid w:val="00666488"/>
    <w:rsid w:val="006667A6"/>
    <w:rsid w:val="006703D6"/>
    <w:rsid w:val="00671084"/>
    <w:rsid w:val="006717FC"/>
    <w:rsid w:val="00671A93"/>
    <w:rsid w:val="00672BC2"/>
    <w:rsid w:val="00672ED8"/>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1C3D"/>
    <w:rsid w:val="006B215F"/>
    <w:rsid w:val="006B234A"/>
    <w:rsid w:val="006B3138"/>
    <w:rsid w:val="006B37AD"/>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1427"/>
    <w:rsid w:val="006C2C3E"/>
    <w:rsid w:val="006C464B"/>
    <w:rsid w:val="006C4D00"/>
    <w:rsid w:val="006C51BE"/>
    <w:rsid w:val="006C6CF5"/>
    <w:rsid w:val="006C7DA8"/>
    <w:rsid w:val="006D0032"/>
    <w:rsid w:val="006D279C"/>
    <w:rsid w:val="006D307B"/>
    <w:rsid w:val="006D7FF1"/>
    <w:rsid w:val="006E04F6"/>
    <w:rsid w:val="006E1090"/>
    <w:rsid w:val="006E1D67"/>
    <w:rsid w:val="006E271E"/>
    <w:rsid w:val="006E28D0"/>
    <w:rsid w:val="006E2915"/>
    <w:rsid w:val="006E329E"/>
    <w:rsid w:val="006E51D9"/>
    <w:rsid w:val="006E606F"/>
    <w:rsid w:val="006E70FB"/>
    <w:rsid w:val="006F3A5D"/>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1E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01AA"/>
    <w:rsid w:val="00721702"/>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FBF"/>
    <w:rsid w:val="00740174"/>
    <w:rsid w:val="00741E5F"/>
    <w:rsid w:val="007424E2"/>
    <w:rsid w:val="00743274"/>
    <w:rsid w:val="007432BB"/>
    <w:rsid w:val="007435CC"/>
    <w:rsid w:val="00743AB2"/>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0278"/>
    <w:rsid w:val="00761768"/>
    <w:rsid w:val="0076269F"/>
    <w:rsid w:val="00762FD2"/>
    <w:rsid w:val="00763146"/>
    <w:rsid w:val="00763214"/>
    <w:rsid w:val="0076437E"/>
    <w:rsid w:val="00764669"/>
    <w:rsid w:val="0076552F"/>
    <w:rsid w:val="007657EB"/>
    <w:rsid w:val="007664F3"/>
    <w:rsid w:val="007666BE"/>
    <w:rsid w:val="00766974"/>
    <w:rsid w:val="0076714B"/>
    <w:rsid w:val="00767401"/>
    <w:rsid w:val="00770625"/>
    <w:rsid w:val="00770F9F"/>
    <w:rsid w:val="007719E9"/>
    <w:rsid w:val="00772428"/>
    <w:rsid w:val="00772D64"/>
    <w:rsid w:val="00773838"/>
    <w:rsid w:val="0077483C"/>
    <w:rsid w:val="007750D1"/>
    <w:rsid w:val="007764EC"/>
    <w:rsid w:val="00776C09"/>
    <w:rsid w:val="007779CF"/>
    <w:rsid w:val="00777E84"/>
    <w:rsid w:val="00777F19"/>
    <w:rsid w:val="00780EF0"/>
    <w:rsid w:val="00781960"/>
    <w:rsid w:val="00781DBC"/>
    <w:rsid w:val="0078269E"/>
    <w:rsid w:val="007849F2"/>
    <w:rsid w:val="00785532"/>
    <w:rsid w:val="00785B76"/>
    <w:rsid w:val="00785DCA"/>
    <w:rsid w:val="00785FBA"/>
    <w:rsid w:val="0078620D"/>
    <w:rsid w:val="00787890"/>
    <w:rsid w:val="00787D55"/>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5C59"/>
    <w:rsid w:val="007A7C0D"/>
    <w:rsid w:val="007B008A"/>
    <w:rsid w:val="007B05AA"/>
    <w:rsid w:val="007B0BE4"/>
    <w:rsid w:val="007B12BF"/>
    <w:rsid w:val="007B3097"/>
    <w:rsid w:val="007B37CE"/>
    <w:rsid w:val="007B49CA"/>
    <w:rsid w:val="007B4EAB"/>
    <w:rsid w:val="007B5EE0"/>
    <w:rsid w:val="007C1364"/>
    <w:rsid w:val="007C13B4"/>
    <w:rsid w:val="007C1C63"/>
    <w:rsid w:val="007C24F3"/>
    <w:rsid w:val="007C28D3"/>
    <w:rsid w:val="007C29D4"/>
    <w:rsid w:val="007C3109"/>
    <w:rsid w:val="007C36D6"/>
    <w:rsid w:val="007C3BCA"/>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4B4B"/>
    <w:rsid w:val="007D523E"/>
    <w:rsid w:val="007D54AE"/>
    <w:rsid w:val="007D5C9A"/>
    <w:rsid w:val="007D6900"/>
    <w:rsid w:val="007D7665"/>
    <w:rsid w:val="007D7902"/>
    <w:rsid w:val="007D7FAD"/>
    <w:rsid w:val="007E05CA"/>
    <w:rsid w:val="007E1459"/>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CB"/>
    <w:rsid w:val="007F51EA"/>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75DF"/>
    <w:rsid w:val="00811CDF"/>
    <w:rsid w:val="00812B05"/>
    <w:rsid w:val="00813A18"/>
    <w:rsid w:val="008141C3"/>
    <w:rsid w:val="0081509C"/>
    <w:rsid w:val="0081517F"/>
    <w:rsid w:val="00815C41"/>
    <w:rsid w:val="0081695D"/>
    <w:rsid w:val="00817A02"/>
    <w:rsid w:val="00825225"/>
    <w:rsid w:val="00825442"/>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1014"/>
    <w:rsid w:val="008535A8"/>
    <w:rsid w:val="00853B70"/>
    <w:rsid w:val="00853F13"/>
    <w:rsid w:val="00854703"/>
    <w:rsid w:val="008549CB"/>
    <w:rsid w:val="008553F2"/>
    <w:rsid w:val="00855E62"/>
    <w:rsid w:val="008570B6"/>
    <w:rsid w:val="00857DD7"/>
    <w:rsid w:val="0086036B"/>
    <w:rsid w:val="008604EC"/>
    <w:rsid w:val="00860B58"/>
    <w:rsid w:val="00861574"/>
    <w:rsid w:val="00861803"/>
    <w:rsid w:val="0086202D"/>
    <w:rsid w:val="00862C73"/>
    <w:rsid w:val="00862EC7"/>
    <w:rsid w:val="0086353E"/>
    <w:rsid w:val="0086389E"/>
    <w:rsid w:val="00863BEC"/>
    <w:rsid w:val="00863F75"/>
    <w:rsid w:val="00864112"/>
    <w:rsid w:val="00864DDB"/>
    <w:rsid w:val="00864FB5"/>
    <w:rsid w:val="00867362"/>
    <w:rsid w:val="00867B75"/>
    <w:rsid w:val="00867FC2"/>
    <w:rsid w:val="008701F5"/>
    <w:rsid w:val="0087140C"/>
    <w:rsid w:val="008728AE"/>
    <w:rsid w:val="0087325D"/>
    <w:rsid w:val="00873488"/>
    <w:rsid w:val="00873B6A"/>
    <w:rsid w:val="008758D0"/>
    <w:rsid w:val="0087664D"/>
    <w:rsid w:val="008772BF"/>
    <w:rsid w:val="00877383"/>
    <w:rsid w:val="00877506"/>
    <w:rsid w:val="00881C60"/>
    <w:rsid w:val="0088223B"/>
    <w:rsid w:val="008826C8"/>
    <w:rsid w:val="008828D2"/>
    <w:rsid w:val="00882EA5"/>
    <w:rsid w:val="00883312"/>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399"/>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52F"/>
    <w:rsid w:val="008B4C22"/>
    <w:rsid w:val="008B605B"/>
    <w:rsid w:val="008B6184"/>
    <w:rsid w:val="008B6610"/>
    <w:rsid w:val="008B7BF7"/>
    <w:rsid w:val="008C039D"/>
    <w:rsid w:val="008C0F2C"/>
    <w:rsid w:val="008C2444"/>
    <w:rsid w:val="008C2F6F"/>
    <w:rsid w:val="008C3D49"/>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87B"/>
    <w:rsid w:val="008E77EE"/>
    <w:rsid w:val="008E7A95"/>
    <w:rsid w:val="008F0B28"/>
    <w:rsid w:val="008F19AE"/>
    <w:rsid w:val="008F1B35"/>
    <w:rsid w:val="008F1BFA"/>
    <w:rsid w:val="008F22F8"/>
    <w:rsid w:val="008F2588"/>
    <w:rsid w:val="008F29B9"/>
    <w:rsid w:val="008F2A24"/>
    <w:rsid w:val="008F2E7B"/>
    <w:rsid w:val="008F37AC"/>
    <w:rsid w:val="008F4B1F"/>
    <w:rsid w:val="008F4E49"/>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344"/>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F84"/>
    <w:rsid w:val="00932558"/>
    <w:rsid w:val="009328C1"/>
    <w:rsid w:val="00932B28"/>
    <w:rsid w:val="009363D0"/>
    <w:rsid w:val="009370B0"/>
    <w:rsid w:val="0093757B"/>
    <w:rsid w:val="00940143"/>
    <w:rsid w:val="00940713"/>
    <w:rsid w:val="00941A0E"/>
    <w:rsid w:val="00942CA4"/>
    <w:rsid w:val="00943511"/>
    <w:rsid w:val="00943D63"/>
    <w:rsid w:val="00943EC9"/>
    <w:rsid w:val="0094456A"/>
    <w:rsid w:val="00944966"/>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3B63"/>
    <w:rsid w:val="00974DCB"/>
    <w:rsid w:val="00975A55"/>
    <w:rsid w:val="00975F89"/>
    <w:rsid w:val="00976D16"/>
    <w:rsid w:val="00977862"/>
    <w:rsid w:val="00980DD2"/>
    <w:rsid w:val="009840CA"/>
    <w:rsid w:val="00984EE8"/>
    <w:rsid w:val="00985DF7"/>
    <w:rsid w:val="0098659A"/>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8CE"/>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20D2"/>
    <w:rsid w:val="009B21F9"/>
    <w:rsid w:val="009B2488"/>
    <w:rsid w:val="009B2AF5"/>
    <w:rsid w:val="009B2C04"/>
    <w:rsid w:val="009B2F33"/>
    <w:rsid w:val="009B321B"/>
    <w:rsid w:val="009B36F6"/>
    <w:rsid w:val="009B3E50"/>
    <w:rsid w:val="009B4622"/>
    <w:rsid w:val="009B4CE4"/>
    <w:rsid w:val="009B4E85"/>
    <w:rsid w:val="009B500B"/>
    <w:rsid w:val="009B6AD9"/>
    <w:rsid w:val="009B71FE"/>
    <w:rsid w:val="009B761B"/>
    <w:rsid w:val="009B7866"/>
    <w:rsid w:val="009C000A"/>
    <w:rsid w:val="009C12ED"/>
    <w:rsid w:val="009C16DF"/>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4A8"/>
    <w:rsid w:val="009D455D"/>
    <w:rsid w:val="009D5000"/>
    <w:rsid w:val="009D5981"/>
    <w:rsid w:val="009D68FE"/>
    <w:rsid w:val="009D6DC1"/>
    <w:rsid w:val="009E03F7"/>
    <w:rsid w:val="009E0538"/>
    <w:rsid w:val="009E23FB"/>
    <w:rsid w:val="009E2D3E"/>
    <w:rsid w:val="009E3BEC"/>
    <w:rsid w:val="009E418F"/>
    <w:rsid w:val="009E4445"/>
    <w:rsid w:val="009E45D9"/>
    <w:rsid w:val="009E586A"/>
    <w:rsid w:val="009E7091"/>
    <w:rsid w:val="009E7DB9"/>
    <w:rsid w:val="009F088E"/>
    <w:rsid w:val="009F18B8"/>
    <w:rsid w:val="009F1EE1"/>
    <w:rsid w:val="009F21C5"/>
    <w:rsid w:val="009F25B5"/>
    <w:rsid w:val="009F403A"/>
    <w:rsid w:val="009F44DF"/>
    <w:rsid w:val="009F5471"/>
    <w:rsid w:val="009F5D44"/>
    <w:rsid w:val="009F6A21"/>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22D4"/>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25F"/>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0644"/>
    <w:rsid w:val="00AB1F2C"/>
    <w:rsid w:val="00AB6271"/>
    <w:rsid w:val="00AB751A"/>
    <w:rsid w:val="00AB79A0"/>
    <w:rsid w:val="00AB7A89"/>
    <w:rsid w:val="00AC04B8"/>
    <w:rsid w:val="00AC0B66"/>
    <w:rsid w:val="00AC1D63"/>
    <w:rsid w:val="00AC2287"/>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994"/>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490"/>
    <w:rsid w:val="00B014DC"/>
    <w:rsid w:val="00B0165E"/>
    <w:rsid w:val="00B01FE3"/>
    <w:rsid w:val="00B02C65"/>
    <w:rsid w:val="00B03212"/>
    <w:rsid w:val="00B03A3B"/>
    <w:rsid w:val="00B03FF2"/>
    <w:rsid w:val="00B049B9"/>
    <w:rsid w:val="00B04B32"/>
    <w:rsid w:val="00B0692A"/>
    <w:rsid w:val="00B0700B"/>
    <w:rsid w:val="00B07D43"/>
    <w:rsid w:val="00B10220"/>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9A2"/>
    <w:rsid w:val="00B447DF"/>
    <w:rsid w:val="00B45B65"/>
    <w:rsid w:val="00B46375"/>
    <w:rsid w:val="00B46FA4"/>
    <w:rsid w:val="00B47338"/>
    <w:rsid w:val="00B47353"/>
    <w:rsid w:val="00B473AB"/>
    <w:rsid w:val="00B51D4B"/>
    <w:rsid w:val="00B51FD9"/>
    <w:rsid w:val="00B5220C"/>
    <w:rsid w:val="00B526B0"/>
    <w:rsid w:val="00B52BDB"/>
    <w:rsid w:val="00B53893"/>
    <w:rsid w:val="00B549B2"/>
    <w:rsid w:val="00B54EB6"/>
    <w:rsid w:val="00B55096"/>
    <w:rsid w:val="00B5626E"/>
    <w:rsid w:val="00B577DE"/>
    <w:rsid w:val="00B57B89"/>
    <w:rsid w:val="00B610B8"/>
    <w:rsid w:val="00B61D65"/>
    <w:rsid w:val="00B622DC"/>
    <w:rsid w:val="00B625DD"/>
    <w:rsid w:val="00B634FD"/>
    <w:rsid w:val="00B64CB1"/>
    <w:rsid w:val="00B65182"/>
    <w:rsid w:val="00B65AE5"/>
    <w:rsid w:val="00B66804"/>
    <w:rsid w:val="00B67170"/>
    <w:rsid w:val="00B67494"/>
    <w:rsid w:val="00B700FE"/>
    <w:rsid w:val="00B702AE"/>
    <w:rsid w:val="00B714CB"/>
    <w:rsid w:val="00B718FA"/>
    <w:rsid w:val="00B71FCF"/>
    <w:rsid w:val="00B7204F"/>
    <w:rsid w:val="00B723B8"/>
    <w:rsid w:val="00B72DDD"/>
    <w:rsid w:val="00B74252"/>
    <w:rsid w:val="00B74C38"/>
    <w:rsid w:val="00B754D9"/>
    <w:rsid w:val="00B76043"/>
    <w:rsid w:val="00B76A38"/>
    <w:rsid w:val="00B76A52"/>
    <w:rsid w:val="00B80927"/>
    <w:rsid w:val="00B80A1C"/>
    <w:rsid w:val="00B82834"/>
    <w:rsid w:val="00B82B5B"/>
    <w:rsid w:val="00B83EBB"/>
    <w:rsid w:val="00B846D7"/>
    <w:rsid w:val="00B84829"/>
    <w:rsid w:val="00B86289"/>
    <w:rsid w:val="00B86344"/>
    <w:rsid w:val="00B86CCE"/>
    <w:rsid w:val="00B9114C"/>
    <w:rsid w:val="00B91204"/>
    <w:rsid w:val="00B91538"/>
    <w:rsid w:val="00B91B7F"/>
    <w:rsid w:val="00B92169"/>
    <w:rsid w:val="00B925D4"/>
    <w:rsid w:val="00B942EA"/>
    <w:rsid w:val="00B945E1"/>
    <w:rsid w:val="00B94792"/>
    <w:rsid w:val="00B94AD9"/>
    <w:rsid w:val="00B94B9E"/>
    <w:rsid w:val="00B96388"/>
    <w:rsid w:val="00B96503"/>
    <w:rsid w:val="00B9687E"/>
    <w:rsid w:val="00B97D5C"/>
    <w:rsid w:val="00BA00CF"/>
    <w:rsid w:val="00BA0515"/>
    <w:rsid w:val="00BA0ABF"/>
    <w:rsid w:val="00BA12DA"/>
    <w:rsid w:val="00BA17FF"/>
    <w:rsid w:val="00BA1E78"/>
    <w:rsid w:val="00BA29D0"/>
    <w:rsid w:val="00BA3BF0"/>
    <w:rsid w:val="00BA3C6F"/>
    <w:rsid w:val="00BA3DE7"/>
    <w:rsid w:val="00BA4975"/>
    <w:rsid w:val="00BA4CD8"/>
    <w:rsid w:val="00BA53DA"/>
    <w:rsid w:val="00BA6412"/>
    <w:rsid w:val="00BA6EB7"/>
    <w:rsid w:val="00BA70FC"/>
    <w:rsid w:val="00BA7714"/>
    <w:rsid w:val="00BB0074"/>
    <w:rsid w:val="00BB2896"/>
    <w:rsid w:val="00BB2CEC"/>
    <w:rsid w:val="00BB31A2"/>
    <w:rsid w:val="00BB37C3"/>
    <w:rsid w:val="00BB4A70"/>
    <w:rsid w:val="00BB4DB1"/>
    <w:rsid w:val="00BB51BC"/>
    <w:rsid w:val="00BB7900"/>
    <w:rsid w:val="00BB7D06"/>
    <w:rsid w:val="00BB7E00"/>
    <w:rsid w:val="00BC0434"/>
    <w:rsid w:val="00BC09C3"/>
    <w:rsid w:val="00BC0D47"/>
    <w:rsid w:val="00BC25F8"/>
    <w:rsid w:val="00BC2FDE"/>
    <w:rsid w:val="00BC3FAA"/>
    <w:rsid w:val="00BC4019"/>
    <w:rsid w:val="00BC4E5F"/>
    <w:rsid w:val="00BC5946"/>
    <w:rsid w:val="00BC5F84"/>
    <w:rsid w:val="00BC69BF"/>
    <w:rsid w:val="00BC781E"/>
    <w:rsid w:val="00BD0632"/>
    <w:rsid w:val="00BD069A"/>
    <w:rsid w:val="00BD1855"/>
    <w:rsid w:val="00BD2887"/>
    <w:rsid w:val="00BD28A9"/>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C19"/>
    <w:rsid w:val="00BF4E19"/>
    <w:rsid w:val="00BF5228"/>
    <w:rsid w:val="00BF5454"/>
    <w:rsid w:val="00BF5D5D"/>
    <w:rsid w:val="00BF6CBA"/>
    <w:rsid w:val="00BF74E0"/>
    <w:rsid w:val="00C0027B"/>
    <w:rsid w:val="00C01F56"/>
    <w:rsid w:val="00C029D3"/>
    <w:rsid w:val="00C031B6"/>
    <w:rsid w:val="00C034B1"/>
    <w:rsid w:val="00C05CA7"/>
    <w:rsid w:val="00C060B9"/>
    <w:rsid w:val="00C10DE3"/>
    <w:rsid w:val="00C1113D"/>
    <w:rsid w:val="00C11D1A"/>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17FAE"/>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5FB5"/>
    <w:rsid w:val="00C36A6B"/>
    <w:rsid w:val="00C370E4"/>
    <w:rsid w:val="00C37500"/>
    <w:rsid w:val="00C41CB8"/>
    <w:rsid w:val="00C4237B"/>
    <w:rsid w:val="00C42468"/>
    <w:rsid w:val="00C42677"/>
    <w:rsid w:val="00C42763"/>
    <w:rsid w:val="00C434CF"/>
    <w:rsid w:val="00C43737"/>
    <w:rsid w:val="00C44ADF"/>
    <w:rsid w:val="00C45E6F"/>
    <w:rsid w:val="00C45F45"/>
    <w:rsid w:val="00C47F31"/>
    <w:rsid w:val="00C51BA6"/>
    <w:rsid w:val="00C52121"/>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780"/>
    <w:rsid w:val="00C64F1B"/>
    <w:rsid w:val="00C6550C"/>
    <w:rsid w:val="00C6560C"/>
    <w:rsid w:val="00C65695"/>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60C"/>
    <w:rsid w:val="00C83B0F"/>
    <w:rsid w:val="00C876A5"/>
    <w:rsid w:val="00C878B6"/>
    <w:rsid w:val="00C90BEA"/>
    <w:rsid w:val="00C91508"/>
    <w:rsid w:val="00C91630"/>
    <w:rsid w:val="00C91678"/>
    <w:rsid w:val="00C9239F"/>
    <w:rsid w:val="00C92675"/>
    <w:rsid w:val="00C93225"/>
    <w:rsid w:val="00C9402D"/>
    <w:rsid w:val="00C94F67"/>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758"/>
    <w:rsid w:val="00CE190B"/>
    <w:rsid w:val="00CE1AD2"/>
    <w:rsid w:val="00CE21E8"/>
    <w:rsid w:val="00CE24F5"/>
    <w:rsid w:val="00CE27A9"/>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066B6"/>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E7C"/>
    <w:rsid w:val="00D2415F"/>
    <w:rsid w:val="00D24A42"/>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6EA9"/>
    <w:rsid w:val="00D375BC"/>
    <w:rsid w:val="00D4209C"/>
    <w:rsid w:val="00D429D6"/>
    <w:rsid w:val="00D434B9"/>
    <w:rsid w:val="00D439F2"/>
    <w:rsid w:val="00D43B03"/>
    <w:rsid w:val="00D455A7"/>
    <w:rsid w:val="00D460F4"/>
    <w:rsid w:val="00D51749"/>
    <w:rsid w:val="00D523C6"/>
    <w:rsid w:val="00D5256A"/>
    <w:rsid w:val="00D52587"/>
    <w:rsid w:val="00D5315C"/>
    <w:rsid w:val="00D53455"/>
    <w:rsid w:val="00D549DE"/>
    <w:rsid w:val="00D553CC"/>
    <w:rsid w:val="00D55582"/>
    <w:rsid w:val="00D55D4B"/>
    <w:rsid w:val="00D560FA"/>
    <w:rsid w:val="00D563E4"/>
    <w:rsid w:val="00D56811"/>
    <w:rsid w:val="00D5774A"/>
    <w:rsid w:val="00D57A8A"/>
    <w:rsid w:val="00D601E6"/>
    <w:rsid w:val="00D60621"/>
    <w:rsid w:val="00D6182D"/>
    <w:rsid w:val="00D61F7B"/>
    <w:rsid w:val="00D6469E"/>
    <w:rsid w:val="00D650F3"/>
    <w:rsid w:val="00D65599"/>
    <w:rsid w:val="00D65E07"/>
    <w:rsid w:val="00D66545"/>
    <w:rsid w:val="00D6715A"/>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3EA"/>
    <w:rsid w:val="00D93D2A"/>
    <w:rsid w:val="00D946A9"/>
    <w:rsid w:val="00D94DAB"/>
    <w:rsid w:val="00D95227"/>
    <w:rsid w:val="00D95DE7"/>
    <w:rsid w:val="00D9699B"/>
    <w:rsid w:val="00D976C7"/>
    <w:rsid w:val="00D978C6"/>
    <w:rsid w:val="00DA0356"/>
    <w:rsid w:val="00DA1BD9"/>
    <w:rsid w:val="00DA21C7"/>
    <w:rsid w:val="00DA222C"/>
    <w:rsid w:val="00DA2D7F"/>
    <w:rsid w:val="00DA34A3"/>
    <w:rsid w:val="00DA4459"/>
    <w:rsid w:val="00DA4732"/>
    <w:rsid w:val="00DA49DA"/>
    <w:rsid w:val="00DA52EA"/>
    <w:rsid w:val="00DA53CD"/>
    <w:rsid w:val="00DA5E52"/>
    <w:rsid w:val="00DA6575"/>
    <w:rsid w:val="00DA6831"/>
    <w:rsid w:val="00DA686B"/>
    <w:rsid w:val="00DA753B"/>
    <w:rsid w:val="00DB02E1"/>
    <w:rsid w:val="00DB070A"/>
    <w:rsid w:val="00DB0890"/>
    <w:rsid w:val="00DB1DE8"/>
    <w:rsid w:val="00DB2396"/>
    <w:rsid w:val="00DB28E0"/>
    <w:rsid w:val="00DB324A"/>
    <w:rsid w:val="00DB3338"/>
    <w:rsid w:val="00DB423E"/>
    <w:rsid w:val="00DB42BB"/>
    <w:rsid w:val="00DB471A"/>
    <w:rsid w:val="00DB489F"/>
    <w:rsid w:val="00DB4A2D"/>
    <w:rsid w:val="00DB5B31"/>
    <w:rsid w:val="00DB5C83"/>
    <w:rsid w:val="00DB5EA1"/>
    <w:rsid w:val="00DB662C"/>
    <w:rsid w:val="00DB68A7"/>
    <w:rsid w:val="00DB6B1B"/>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4DED"/>
    <w:rsid w:val="00DD504A"/>
    <w:rsid w:val="00DD51D0"/>
    <w:rsid w:val="00DD5BBC"/>
    <w:rsid w:val="00DD7668"/>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2EA"/>
    <w:rsid w:val="00DF0AC7"/>
    <w:rsid w:val="00DF0B01"/>
    <w:rsid w:val="00DF25DC"/>
    <w:rsid w:val="00DF2942"/>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03F"/>
    <w:rsid w:val="00E10B0A"/>
    <w:rsid w:val="00E10BCD"/>
    <w:rsid w:val="00E10E9F"/>
    <w:rsid w:val="00E11316"/>
    <w:rsid w:val="00E11693"/>
    <w:rsid w:val="00E13A16"/>
    <w:rsid w:val="00E14B98"/>
    <w:rsid w:val="00E16DE6"/>
    <w:rsid w:val="00E17781"/>
    <w:rsid w:val="00E20CBE"/>
    <w:rsid w:val="00E2180E"/>
    <w:rsid w:val="00E2283E"/>
    <w:rsid w:val="00E23967"/>
    <w:rsid w:val="00E243AF"/>
    <w:rsid w:val="00E246F0"/>
    <w:rsid w:val="00E2505D"/>
    <w:rsid w:val="00E25066"/>
    <w:rsid w:val="00E255FB"/>
    <w:rsid w:val="00E257EF"/>
    <w:rsid w:val="00E25B3E"/>
    <w:rsid w:val="00E25F6D"/>
    <w:rsid w:val="00E2632B"/>
    <w:rsid w:val="00E26A94"/>
    <w:rsid w:val="00E27EEC"/>
    <w:rsid w:val="00E31227"/>
    <w:rsid w:val="00E31BBB"/>
    <w:rsid w:val="00E329A9"/>
    <w:rsid w:val="00E335BF"/>
    <w:rsid w:val="00E3385D"/>
    <w:rsid w:val="00E34BE1"/>
    <w:rsid w:val="00E34F6D"/>
    <w:rsid w:val="00E36001"/>
    <w:rsid w:val="00E36563"/>
    <w:rsid w:val="00E36BB8"/>
    <w:rsid w:val="00E37509"/>
    <w:rsid w:val="00E37CBA"/>
    <w:rsid w:val="00E37E0E"/>
    <w:rsid w:val="00E40A3C"/>
    <w:rsid w:val="00E40C74"/>
    <w:rsid w:val="00E412A3"/>
    <w:rsid w:val="00E4173C"/>
    <w:rsid w:val="00E417A8"/>
    <w:rsid w:val="00E422A1"/>
    <w:rsid w:val="00E43A76"/>
    <w:rsid w:val="00E43EA2"/>
    <w:rsid w:val="00E443D7"/>
    <w:rsid w:val="00E45E70"/>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291"/>
    <w:rsid w:val="00E71C52"/>
    <w:rsid w:val="00E71C86"/>
    <w:rsid w:val="00E71D54"/>
    <w:rsid w:val="00E724DA"/>
    <w:rsid w:val="00E7410A"/>
    <w:rsid w:val="00E74987"/>
    <w:rsid w:val="00E7514D"/>
    <w:rsid w:val="00E75B87"/>
    <w:rsid w:val="00E75D54"/>
    <w:rsid w:val="00E75DA9"/>
    <w:rsid w:val="00E76879"/>
    <w:rsid w:val="00E76AD9"/>
    <w:rsid w:val="00E76D2F"/>
    <w:rsid w:val="00E7758F"/>
    <w:rsid w:val="00E776CF"/>
    <w:rsid w:val="00E80072"/>
    <w:rsid w:val="00E80269"/>
    <w:rsid w:val="00E80BC5"/>
    <w:rsid w:val="00E8157C"/>
    <w:rsid w:val="00E81694"/>
    <w:rsid w:val="00E81807"/>
    <w:rsid w:val="00E845E0"/>
    <w:rsid w:val="00E9007E"/>
    <w:rsid w:val="00E921B9"/>
    <w:rsid w:val="00E92B70"/>
    <w:rsid w:val="00E9311A"/>
    <w:rsid w:val="00E9495A"/>
    <w:rsid w:val="00E94AAB"/>
    <w:rsid w:val="00E9559B"/>
    <w:rsid w:val="00E957EF"/>
    <w:rsid w:val="00E9674A"/>
    <w:rsid w:val="00E967A1"/>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24FB"/>
    <w:rsid w:val="00EB274D"/>
    <w:rsid w:val="00EB27D6"/>
    <w:rsid w:val="00EB4337"/>
    <w:rsid w:val="00EB4464"/>
    <w:rsid w:val="00EB4A23"/>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31F6"/>
    <w:rsid w:val="00ED43F6"/>
    <w:rsid w:val="00ED4D95"/>
    <w:rsid w:val="00ED506F"/>
    <w:rsid w:val="00ED5422"/>
    <w:rsid w:val="00ED550C"/>
    <w:rsid w:val="00ED5564"/>
    <w:rsid w:val="00ED64EF"/>
    <w:rsid w:val="00ED770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9AA"/>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E4B"/>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BEF"/>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0FCE"/>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87BE0"/>
    <w:rsid w:val="00F90690"/>
    <w:rsid w:val="00F921C7"/>
    <w:rsid w:val="00F92654"/>
    <w:rsid w:val="00F928D7"/>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5BB6"/>
    <w:rsid w:val="00FA5CC8"/>
    <w:rsid w:val="00FA7384"/>
    <w:rsid w:val="00FA7A28"/>
    <w:rsid w:val="00FA7E07"/>
    <w:rsid w:val="00FB11C9"/>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9FA"/>
    <w:rsid w:val="00FC1E72"/>
    <w:rsid w:val="00FC2E57"/>
    <w:rsid w:val="00FC39B7"/>
    <w:rsid w:val="00FC462B"/>
    <w:rsid w:val="00FC5C4C"/>
    <w:rsid w:val="00FC6A3E"/>
    <w:rsid w:val="00FC74CF"/>
    <w:rsid w:val="00FC7B2E"/>
    <w:rsid w:val="00FD0514"/>
    <w:rsid w:val="00FD1DD0"/>
    <w:rsid w:val="00FD2B7E"/>
    <w:rsid w:val="00FD367B"/>
    <w:rsid w:val="00FD3C02"/>
    <w:rsid w:val="00FD3E29"/>
    <w:rsid w:val="00FD407E"/>
    <w:rsid w:val="00FD49C1"/>
    <w:rsid w:val="00FD4D9F"/>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PlainText">
    <w:name w:val="Plain Text"/>
    <w:basedOn w:val="Normal"/>
    <w:link w:val="PlainTextChar"/>
    <w:uiPriority w:val="99"/>
    <w:unhideWhenUsed/>
    <w:rsid w:val="00AB0644"/>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AB0644"/>
    <w:rPr>
      <w:rFonts w:ascii="Calibr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15064908">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19146530">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2297</Words>
  <Characters>14972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2024-06-04T23:18:00Z</cp:lastPrinted>
  <dcterms:created xsi:type="dcterms:W3CDTF">2024-06-05T19:15:00Z</dcterms:created>
  <dcterms:modified xsi:type="dcterms:W3CDTF">2024-06-05T19:15:00Z</dcterms:modified>
</cp:coreProperties>
</file>